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6C" w:rsidRPr="003B166C" w:rsidRDefault="003B166C" w:rsidP="003B166C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3B16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6C" w:rsidRPr="003B166C" w:rsidRDefault="003B166C" w:rsidP="003B16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236"/>
        <w:gridCol w:w="610"/>
        <w:gridCol w:w="236"/>
        <w:gridCol w:w="1493"/>
        <w:gridCol w:w="935"/>
        <w:gridCol w:w="284"/>
        <w:gridCol w:w="257"/>
        <w:gridCol w:w="3904"/>
        <w:gridCol w:w="446"/>
        <w:gridCol w:w="1630"/>
      </w:tblGrid>
      <w:tr w:rsidR="003B166C" w:rsidRPr="003B166C" w:rsidTr="002259FB">
        <w:trPr>
          <w:trHeight w:val="1134"/>
        </w:trPr>
        <w:tc>
          <w:tcPr>
            <w:tcW w:w="10031" w:type="dxa"/>
            <w:gridSpan w:val="10"/>
          </w:tcPr>
          <w:p w:rsidR="003B166C" w:rsidRPr="003B166C" w:rsidRDefault="002259FB" w:rsidP="002259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3B166C" w:rsidRPr="003B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3B166C" w:rsidRPr="003B166C" w:rsidRDefault="002259FB" w:rsidP="002259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B166C" w:rsidRPr="003B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3B166C" w:rsidRPr="003B166C" w:rsidRDefault="002259FB" w:rsidP="002259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3B166C" w:rsidRPr="003B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3B166C" w:rsidRPr="003B166C" w:rsidRDefault="003B166C" w:rsidP="002259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3B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3B166C" w:rsidRPr="003B166C" w:rsidRDefault="003B166C" w:rsidP="003B1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6C" w:rsidRPr="003B166C" w:rsidRDefault="003B166C" w:rsidP="003B1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3B166C" w:rsidRPr="003B166C" w:rsidTr="002259FB">
        <w:trPr>
          <w:trHeight w:val="454"/>
        </w:trPr>
        <w:tc>
          <w:tcPr>
            <w:tcW w:w="236" w:type="dxa"/>
            <w:vAlign w:val="bottom"/>
            <w:hideMark/>
          </w:tcPr>
          <w:p w:rsidR="003B166C" w:rsidRPr="003B166C" w:rsidRDefault="003B166C" w:rsidP="003B1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66C" w:rsidRPr="003B166C" w:rsidRDefault="002259FB" w:rsidP="003B1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vAlign w:val="bottom"/>
            <w:hideMark/>
          </w:tcPr>
          <w:p w:rsidR="003B166C" w:rsidRPr="003B166C" w:rsidRDefault="003B166C" w:rsidP="003B1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66C" w:rsidRPr="003B166C" w:rsidRDefault="002259FB" w:rsidP="003B1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935" w:type="dxa"/>
            <w:vAlign w:val="bottom"/>
            <w:hideMark/>
          </w:tcPr>
          <w:p w:rsidR="003B166C" w:rsidRPr="003B166C" w:rsidRDefault="002259FB" w:rsidP="00225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166C" w:rsidRPr="003B166C" w:rsidRDefault="003B166C" w:rsidP="003B1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166C" w:rsidRPr="003B166C" w:rsidRDefault="003B166C" w:rsidP="002259FB">
            <w:pPr>
              <w:spacing w:after="0"/>
              <w:ind w:left="-425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3B166C" w:rsidRPr="003B166C" w:rsidRDefault="003B166C" w:rsidP="003B1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3B166C" w:rsidRPr="003B166C" w:rsidRDefault="003B166C" w:rsidP="003B1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66C" w:rsidRPr="003B166C" w:rsidRDefault="002259FB" w:rsidP="003B1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3B166C" w:rsidRPr="003B166C" w:rsidRDefault="003B166C" w:rsidP="003B16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sz w:val="24"/>
          <w:szCs w:val="24"/>
        </w:rPr>
        <w:t>с. Шеркалы</w:t>
      </w:r>
    </w:p>
    <w:p w:rsidR="003B166C" w:rsidRPr="003B166C" w:rsidRDefault="003B166C" w:rsidP="003B16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3B166C" w:rsidRPr="003B166C" w:rsidRDefault="003B166C" w:rsidP="003B1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3B166C" w:rsidRPr="003B166C" w:rsidRDefault="003B166C" w:rsidP="003B1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166C">
        <w:rPr>
          <w:rFonts w:ascii="Times New Roman" w:hAnsi="Times New Roman" w:cs="Times New Roman"/>
          <w:color w:val="000000"/>
          <w:sz w:val="24"/>
          <w:szCs w:val="24"/>
        </w:rPr>
        <w:t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 Федеральным законом  от 27.12.2018 № 498-ФЗ</w:t>
      </w:r>
      <w:r w:rsidRPr="003B1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6C">
        <w:rPr>
          <w:rFonts w:ascii="Times New Roman" w:hAnsi="Times New Roman" w:cs="Times New Roman"/>
          <w:sz w:val="24"/>
          <w:szCs w:val="24"/>
        </w:rPr>
        <w:t>«Об ответственном обращении с      животными и о внесении изменений в отдельные законодательные акты Российской Федерации</w:t>
      </w:r>
      <w:r w:rsidRPr="003B166C">
        <w:rPr>
          <w:rFonts w:ascii="Times New Roman" w:hAnsi="Times New Roman" w:cs="Times New Roman"/>
          <w:color w:val="000000"/>
          <w:sz w:val="24"/>
          <w:szCs w:val="24"/>
        </w:rPr>
        <w:t>», статьей 48 Устава сельского поселения Шеркалы, Совет депутатов сельского поселения Шеркалы</w:t>
      </w:r>
      <w:proofErr w:type="gramEnd"/>
      <w:r w:rsidRPr="003B166C">
        <w:rPr>
          <w:rFonts w:ascii="Times New Roman" w:hAnsi="Times New Roman" w:cs="Times New Roman"/>
          <w:color w:val="000000"/>
          <w:sz w:val="24"/>
          <w:szCs w:val="24"/>
        </w:rPr>
        <w:t xml:space="preserve"> решил:</w:t>
      </w:r>
    </w:p>
    <w:p w:rsidR="003B166C" w:rsidRPr="003B166C" w:rsidRDefault="003B166C" w:rsidP="003B166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3B166C" w:rsidRPr="003B166C" w:rsidRDefault="003B166C" w:rsidP="003B16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3B166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B166C">
        <w:rPr>
          <w:rFonts w:ascii="Times New Roman" w:hAnsi="Times New Roman" w:cs="Times New Roman"/>
          <w:sz w:val="24"/>
          <w:szCs w:val="24"/>
        </w:rPr>
        <w:t>.</w:t>
      </w:r>
    </w:p>
    <w:p w:rsidR="003B166C" w:rsidRPr="003B166C" w:rsidRDefault="003B166C" w:rsidP="003B166C">
      <w:pPr>
        <w:pStyle w:val="msonormalbullet2gif"/>
        <w:spacing w:before="0" w:beforeAutospacing="0" w:after="0" w:afterAutospacing="0"/>
        <w:contextualSpacing/>
        <w:jc w:val="both"/>
      </w:pPr>
      <w:r w:rsidRPr="003B166C">
        <w:t xml:space="preserve">         3. Опубликовать (обнародовать) зарегистрированное решение о внесении изменений и дополнений в Устав сельского поселения Шеркалы в приложении к газете «Новости </w:t>
      </w:r>
      <w:proofErr w:type="spellStart"/>
      <w:r w:rsidRPr="003B166C">
        <w:t>Югры</w:t>
      </w:r>
      <w:proofErr w:type="spellEnd"/>
      <w:r w:rsidRPr="003B166C">
        <w:t xml:space="preserve">»  Вести Октябрьского района 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3B166C">
        <w:t>Югре</w:t>
      </w:r>
      <w:proofErr w:type="spellEnd"/>
      <w:r w:rsidRPr="003B166C">
        <w:t>.</w:t>
      </w:r>
    </w:p>
    <w:p w:rsidR="003B166C" w:rsidRPr="003B166C" w:rsidRDefault="003B166C" w:rsidP="003B16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3B166C" w:rsidRPr="003B166C" w:rsidRDefault="003B166C" w:rsidP="003B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3B16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166C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3B166C" w:rsidRPr="003B166C" w:rsidRDefault="003B166C" w:rsidP="003B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3B166C" w:rsidRPr="003B166C" w:rsidRDefault="003B166C" w:rsidP="003B1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6C" w:rsidRDefault="003B166C" w:rsidP="003B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66C" w:rsidRDefault="003B166C" w:rsidP="003B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225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Приложение</w:t>
      </w:r>
    </w:p>
    <w:p w:rsidR="003B166C" w:rsidRPr="003B166C" w:rsidRDefault="003B166C" w:rsidP="003B166C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3B166C" w:rsidRPr="003B166C" w:rsidRDefault="003B166C" w:rsidP="003B166C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3B166C" w:rsidRPr="003B166C" w:rsidRDefault="003B166C" w:rsidP="003B166C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2259F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04</w:t>
      </w: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3B166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2259F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сентября</w:t>
      </w: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B166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2259F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19</w:t>
      </w: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2259FB" w:rsidRPr="002259F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58</w:t>
      </w: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B166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</w:t>
      </w:r>
    </w:p>
    <w:p w:rsidR="003B166C" w:rsidRPr="003B166C" w:rsidRDefault="003B166C" w:rsidP="003B16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166C" w:rsidRPr="003B166C" w:rsidRDefault="003B166C" w:rsidP="003B166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3B1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6C" w:rsidRPr="003B166C" w:rsidRDefault="003B166C" w:rsidP="003B16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66C">
        <w:rPr>
          <w:rFonts w:ascii="Times New Roman" w:hAnsi="Times New Roman" w:cs="Times New Roman"/>
          <w:bCs/>
          <w:sz w:val="24"/>
          <w:szCs w:val="24"/>
        </w:rPr>
        <w:t xml:space="preserve">1.1.  В части  1 </w:t>
      </w:r>
      <w:r w:rsidRPr="003B166C">
        <w:rPr>
          <w:rFonts w:ascii="Times New Roman" w:hAnsi="Times New Roman" w:cs="Times New Roman"/>
          <w:bCs/>
          <w:color w:val="000000"/>
          <w:sz w:val="24"/>
          <w:szCs w:val="24"/>
        </w:rPr>
        <w:t>статьи 5</w:t>
      </w:r>
      <w:r w:rsidRPr="003B166C">
        <w:rPr>
          <w:rFonts w:ascii="Times New Roman" w:hAnsi="Times New Roman" w:cs="Times New Roman"/>
          <w:bCs/>
          <w:sz w:val="24"/>
          <w:szCs w:val="24"/>
        </w:rPr>
        <w:t xml:space="preserve"> пункт 14  изложить в следующем содержании:</w:t>
      </w:r>
    </w:p>
    <w:p w:rsidR="003B166C" w:rsidRPr="003B166C" w:rsidRDefault="003B166C" w:rsidP="003B166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66C">
        <w:rPr>
          <w:rFonts w:ascii="Times New Roman" w:hAnsi="Times New Roman" w:cs="Times New Roman"/>
          <w:bCs/>
          <w:sz w:val="24"/>
          <w:szCs w:val="24"/>
        </w:rPr>
        <w:t>«</w:t>
      </w:r>
      <w:r w:rsidRPr="003B166C">
        <w:rPr>
          <w:rFonts w:ascii="Times New Roman" w:hAnsi="Times New Roman" w:cs="Times New Roman"/>
          <w:sz w:val="24"/>
          <w:szCs w:val="24"/>
        </w:rPr>
        <w:t>14) осуществление деятельности по обращению с животными без владельцев, обитающими на территории поселения</w:t>
      </w:r>
      <w:proofErr w:type="gramStart"/>
      <w:r w:rsidRPr="003B166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B166C">
        <w:rPr>
          <w:rFonts w:ascii="Times New Roman" w:hAnsi="Times New Roman" w:cs="Times New Roman"/>
          <w:sz w:val="24"/>
          <w:szCs w:val="24"/>
        </w:rPr>
        <w:t>.</w:t>
      </w:r>
    </w:p>
    <w:p w:rsidR="003B166C" w:rsidRPr="003B166C" w:rsidRDefault="003B166C" w:rsidP="003B16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66C" w:rsidRPr="003B166C" w:rsidRDefault="003B166C" w:rsidP="003B1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B3" w:rsidRPr="003B166C" w:rsidRDefault="000119B3" w:rsidP="003B16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19B3" w:rsidRPr="003B166C" w:rsidSect="00DF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B166C"/>
    <w:rsid w:val="000119B3"/>
    <w:rsid w:val="002259FB"/>
    <w:rsid w:val="003B166C"/>
    <w:rsid w:val="00D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3B16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3B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Company>Администрация Шеркалы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2019-09-03T11:48:00Z</dcterms:created>
  <dcterms:modified xsi:type="dcterms:W3CDTF">2019-09-04T09:11:00Z</dcterms:modified>
</cp:coreProperties>
</file>