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F80B12" w:rsidP="00AA436E">
      <w:pPr>
        <w:jc w:val="right"/>
      </w:pPr>
    </w:p>
    <w:p w:rsidR="00F80B12" w:rsidRDefault="00F80B12" w:rsidP="00F80B12"/>
    <w:p w:rsidR="00F80B12" w:rsidRDefault="00510BD9" w:rsidP="00510BD9">
      <w:r>
        <w:rPr>
          <w:noProof/>
        </w:rPr>
        <w:t xml:space="preserve">                                                               </w:t>
      </w:r>
      <w:r w:rsidR="00D37C19">
        <w:rPr>
          <w:noProof/>
        </w:rPr>
        <w:t xml:space="preserve">       </w:t>
      </w:r>
      <w:r w:rsidR="00DD60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7" o:title=""/>
          </v:shape>
        </w:pict>
      </w:r>
      <w:r w:rsidR="00D37C19">
        <w:rPr>
          <w:noProof/>
        </w:rPr>
        <w:t xml:space="preserve">    </w:t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68"/>
        <w:gridCol w:w="24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 w:rsidTr="00D37C19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510BD9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510BD9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</w:t>
            </w:r>
          </w:p>
        </w:tc>
        <w:tc>
          <w:tcPr>
            <w:tcW w:w="36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510BD9" w:rsidP="00704CE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510BD9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9D75CF" w:rsidRDefault="009D75CF" w:rsidP="009D75CF">
      <w:pPr>
        <w:autoSpaceDE w:val="0"/>
        <w:autoSpaceDN w:val="0"/>
        <w:adjustRightInd w:val="0"/>
        <w:ind w:right="4251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5752AC" w:rsidRPr="00AA436E" w:rsidRDefault="009D75CF" w:rsidP="009D75CF">
      <w:pPr>
        <w:autoSpaceDE w:val="0"/>
        <w:autoSpaceDN w:val="0"/>
        <w:adjustRightInd w:val="0"/>
        <w:ind w:right="4818"/>
        <w:rPr>
          <w:bCs/>
        </w:rPr>
      </w:pPr>
      <w:r>
        <w:rPr>
          <w:bCs/>
        </w:rPr>
        <w:t xml:space="preserve">администрации сельского поселения  Шеркалы от </w:t>
      </w:r>
      <w:r w:rsidR="00FB2074">
        <w:rPr>
          <w:bCs/>
        </w:rPr>
        <w:t>13.12</w:t>
      </w:r>
      <w:r>
        <w:rPr>
          <w:bCs/>
        </w:rPr>
        <w:t>.201</w:t>
      </w:r>
      <w:r w:rsidR="00FB2074">
        <w:rPr>
          <w:bCs/>
        </w:rPr>
        <w:t>7</w:t>
      </w:r>
      <w:r>
        <w:rPr>
          <w:bCs/>
        </w:rPr>
        <w:t xml:space="preserve"> № </w:t>
      </w:r>
      <w:r w:rsidR="00FB2074">
        <w:rPr>
          <w:bCs/>
        </w:rPr>
        <w:t>218</w:t>
      </w:r>
      <w:r>
        <w:rPr>
          <w:bCs/>
        </w:rPr>
        <w:t xml:space="preserve"> «</w:t>
      </w:r>
      <w:r w:rsidR="00FB2074" w:rsidRPr="008D5AB7">
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</w:r>
      <w:r>
        <w:t>»</w:t>
      </w:r>
    </w:p>
    <w:p w:rsidR="005752AC" w:rsidRPr="005752AC" w:rsidRDefault="005752AC" w:rsidP="005752AC">
      <w:pPr>
        <w:jc w:val="both"/>
      </w:pPr>
    </w:p>
    <w:p w:rsidR="005752AC" w:rsidRPr="00D37C19" w:rsidRDefault="00D37C19" w:rsidP="00D37C19">
      <w:pPr>
        <w:pStyle w:val="formattext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        </w:t>
      </w:r>
      <w:r w:rsidR="00324EB1" w:rsidRPr="00324EB1">
        <w:rPr>
          <w:rFonts w:eastAsia="Calibri"/>
          <w:lang w:eastAsia="en-US"/>
        </w:rPr>
        <w:t>В соот</w:t>
      </w:r>
      <w:r>
        <w:rPr>
          <w:rFonts w:eastAsia="Calibri"/>
          <w:lang w:eastAsia="en-US"/>
        </w:rPr>
        <w:t>ветствии с Федеральным законом от 14.07.2022 № 236-ФЗ «</w:t>
      </w:r>
      <w:r>
        <w:t>О Фонде пенсионного и социального страхования Российской Федерации</w:t>
      </w:r>
      <w:r w:rsidR="00AA436E">
        <w:t>»</w:t>
      </w:r>
      <w:r>
        <w:t>,</w:t>
      </w:r>
      <w:r w:rsidRPr="00D37C19">
        <w:t xml:space="preserve"> </w:t>
      </w:r>
      <w:r w:rsidRPr="00F5282D">
        <w:t xml:space="preserve">на основании Устава </w:t>
      </w:r>
      <w:r>
        <w:t>сель</w:t>
      </w:r>
      <w:r w:rsidRPr="00F5282D">
        <w:t xml:space="preserve">ского поселения </w:t>
      </w:r>
      <w:r>
        <w:t>Шеркалы</w:t>
      </w:r>
      <w:r w:rsidRPr="00F5282D">
        <w:t xml:space="preserve">, </w:t>
      </w:r>
      <w:r>
        <w:t>постановляю</w:t>
      </w:r>
      <w:r w:rsidR="005752AC" w:rsidRPr="005815E9">
        <w:rPr>
          <w:color w:val="000000"/>
        </w:rPr>
        <w:t>:</w:t>
      </w:r>
    </w:p>
    <w:p w:rsidR="00D37C19" w:rsidRPr="00AA436E" w:rsidRDefault="00D37C19" w:rsidP="00D37C1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752AC" w:rsidRPr="00D37C19" w:rsidRDefault="00D37C19" w:rsidP="00FB2074">
      <w:pPr>
        <w:autoSpaceDE w:val="0"/>
        <w:autoSpaceDN w:val="0"/>
        <w:adjustRightInd w:val="0"/>
        <w:jc w:val="both"/>
        <w:rPr>
          <w:bCs/>
        </w:rPr>
      </w:pPr>
      <w:bookmarkStart w:id="0" w:name="p_1"/>
      <w:bookmarkEnd w:id="0"/>
      <w:r>
        <w:t xml:space="preserve">        1. </w:t>
      </w:r>
      <w:r w:rsidR="009D75CF">
        <w:t xml:space="preserve">Внести </w:t>
      </w:r>
      <w:r>
        <w:t xml:space="preserve">в </w:t>
      </w:r>
      <w:r>
        <w:rPr>
          <w:bCs/>
        </w:rPr>
        <w:t xml:space="preserve">постановление  администрации сельского поселения  Шеркалы от </w:t>
      </w:r>
      <w:r w:rsidR="00FB2074">
        <w:rPr>
          <w:bCs/>
        </w:rPr>
        <w:t>13.12</w:t>
      </w:r>
      <w:r>
        <w:rPr>
          <w:bCs/>
        </w:rPr>
        <w:t>.201</w:t>
      </w:r>
      <w:r w:rsidR="00FB2074">
        <w:rPr>
          <w:bCs/>
        </w:rPr>
        <w:t>7</w:t>
      </w:r>
      <w:r>
        <w:rPr>
          <w:bCs/>
        </w:rPr>
        <w:t xml:space="preserve"> № </w:t>
      </w:r>
      <w:r w:rsidR="00FB2074">
        <w:rPr>
          <w:bCs/>
        </w:rPr>
        <w:t>21</w:t>
      </w:r>
      <w:r w:rsidR="00E72497">
        <w:rPr>
          <w:bCs/>
        </w:rPr>
        <w:t>8</w:t>
      </w:r>
      <w:r>
        <w:rPr>
          <w:bCs/>
        </w:rPr>
        <w:t xml:space="preserve"> «</w:t>
      </w:r>
      <w:r w:rsidR="00FB2074" w:rsidRPr="008D5AB7">
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</w:r>
      <w:r>
        <w:t>» следующие изменения:</w:t>
      </w:r>
    </w:p>
    <w:p w:rsidR="009D75CF" w:rsidRDefault="00D37C19" w:rsidP="00FB20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</w:t>
      </w:r>
      <w:r w:rsidR="009D75CF">
        <w:t xml:space="preserve">1.1.  В пункте </w:t>
      </w:r>
      <w:r w:rsidR="00FB2074">
        <w:t>15.4 Приложения</w:t>
      </w:r>
      <w:r w:rsidR="009D75CF">
        <w:t>:</w:t>
      </w:r>
    </w:p>
    <w:p w:rsidR="009D75CF" w:rsidRPr="00D37C19" w:rsidRDefault="00D37C19" w:rsidP="00FB2074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9D75CF">
        <w:t>1.1.1. в абзаце втором слова «</w:t>
      </w:r>
      <w:r w:rsidR="00FB2074">
        <w:t>Пенсионным фондом Российской Федерации</w:t>
      </w:r>
      <w:r w:rsidR="009D75CF">
        <w:rPr>
          <w:color w:val="000000" w:themeColor="text1"/>
          <w:spacing w:val="2"/>
        </w:rPr>
        <w:t>» заменить словами «</w:t>
      </w:r>
      <w:r w:rsidR="009D75CF">
        <w:t>Фонд</w:t>
      </w:r>
      <w:r w:rsidR="00FB2074">
        <w:t>ом</w:t>
      </w:r>
      <w:r w:rsidR="009D75CF">
        <w:t xml:space="preserve"> пенсионного и социального страхования Российской Федерации»;</w:t>
      </w:r>
    </w:p>
    <w:p w:rsidR="009D75CF" w:rsidRPr="00324EB1" w:rsidRDefault="00D37C19" w:rsidP="00FB2074">
      <w:pPr>
        <w:pStyle w:val="headertext"/>
        <w:spacing w:before="0" w:beforeAutospacing="0" w:after="0" w:afterAutospacing="0"/>
        <w:jc w:val="both"/>
      </w:pPr>
      <w:r>
        <w:rPr>
          <w:color w:val="000000" w:themeColor="text1"/>
          <w:spacing w:val="2"/>
        </w:rPr>
        <w:t xml:space="preserve">        </w:t>
      </w:r>
      <w:r w:rsidR="009D75CF">
        <w:rPr>
          <w:color w:val="000000" w:themeColor="text1"/>
          <w:spacing w:val="2"/>
        </w:rPr>
        <w:t xml:space="preserve">1.1.2. в абзаце </w:t>
      </w:r>
      <w:r w:rsidR="00FB2074">
        <w:rPr>
          <w:color w:val="000000" w:themeColor="text1"/>
          <w:spacing w:val="2"/>
        </w:rPr>
        <w:t>третьем</w:t>
      </w:r>
      <w:r w:rsidR="009D75CF">
        <w:rPr>
          <w:color w:val="000000" w:themeColor="text1"/>
          <w:spacing w:val="2"/>
        </w:rPr>
        <w:t xml:space="preserve"> слова «</w:t>
      </w:r>
      <w:r w:rsidR="00FB2074">
        <w:t>Фондом социального страхования Российской Федерации</w:t>
      </w:r>
      <w:r w:rsidR="009D75CF">
        <w:rPr>
          <w:color w:val="000000" w:themeColor="text1"/>
          <w:spacing w:val="2"/>
        </w:rPr>
        <w:t>» заменить словами «</w:t>
      </w:r>
      <w:r w:rsidR="009D75CF">
        <w:t>Фонд</w:t>
      </w:r>
      <w:r w:rsidR="00FB2074">
        <w:t>ом</w:t>
      </w:r>
      <w:r w:rsidR="009D75CF">
        <w:t xml:space="preserve"> пенсионного и социального страхования Российской Федерации».</w:t>
      </w:r>
    </w:p>
    <w:p w:rsidR="009D75CF" w:rsidRPr="00CA6352" w:rsidRDefault="009D75CF" w:rsidP="00FB2074">
      <w:pPr>
        <w:jc w:val="both"/>
      </w:pPr>
      <w:r>
        <w:t xml:space="preserve">        2. Настоящее постановление обнародовать  и разместить на официальном сайте администрации      сельского поселения Шеркалы в сети Интернет (</w:t>
      </w:r>
      <w:hyperlink r:id="rId8" w:history="1">
        <w:r w:rsidRPr="00162784">
          <w:rPr>
            <w:rStyle w:val="a5"/>
            <w:lang w:val="en-US"/>
          </w:rPr>
          <w:t>www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Sherkaly</w:t>
        </w:r>
        <w:r w:rsidRPr="00162784">
          <w:rPr>
            <w:rStyle w:val="a5"/>
          </w:rPr>
          <w:t>-</w:t>
        </w:r>
        <w:r w:rsidRPr="00162784">
          <w:rPr>
            <w:rStyle w:val="a5"/>
            <w:lang w:val="en-US"/>
          </w:rPr>
          <w:t>adm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ru</w:t>
        </w:r>
      </w:hyperlink>
      <w:r>
        <w:t>).</w:t>
      </w:r>
    </w:p>
    <w:p w:rsidR="009D75CF" w:rsidRDefault="009D75CF" w:rsidP="00FB2074">
      <w:pPr>
        <w:jc w:val="both"/>
      </w:pPr>
      <w:r>
        <w:t xml:space="preserve">        3. Постановление вступает в силу после с 1 января 2023 года.</w:t>
      </w:r>
    </w:p>
    <w:p w:rsidR="009D75CF" w:rsidRDefault="009D75CF" w:rsidP="00D37C19">
      <w:pPr>
        <w:jc w:val="both"/>
        <w:rPr>
          <w:color w:val="000000"/>
        </w:rPr>
      </w:pPr>
      <w:r>
        <w:t xml:space="preserve">        4. Контроль за выполнением данного постановления оставляю за собой.</w:t>
      </w:r>
    </w:p>
    <w:p w:rsidR="009D75CF" w:rsidRDefault="009D75CF" w:rsidP="009D75CF">
      <w:pPr>
        <w:jc w:val="both"/>
      </w:pPr>
    </w:p>
    <w:p w:rsidR="009D75CF" w:rsidRDefault="009D75CF" w:rsidP="009D75CF">
      <w:pPr>
        <w:jc w:val="both"/>
      </w:pPr>
    </w:p>
    <w:p w:rsidR="009D75CF" w:rsidRDefault="009D75CF" w:rsidP="009D75CF">
      <w:pPr>
        <w:pStyle w:val="FORMATTEXT0"/>
        <w:ind w:firstLine="568"/>
        <w:jc w:val="both"/>
      </w:pPr>
    </w:p>
    <w:p w:rsidR="009D75CF" w:rsidRDefault="009D75CF" w:rsidP="009D75CF">
      <w:pPr>
        <w:pStyle w:val="FORMATTEXT0"/>
      </w:pPr>
      <w:r>
        <w:t xml:space="preserve">                Глава сельского поселения         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FB2074">
      <w:pPr>
        <w:ind w:right="-994"/>
      </w:pPr>
    </w:p>
    <w:p w:rsidR="009A1D48" w:rsidRDefault="009A1D48" w:rsidP="00D37C19">
      <w:pPr>
        <w:autoSpaceDE w:val="0"/>
        <w:autoSpaceDN w:val="0"/>
        <w:adjustRightInd w:val="0"/>
        <w:outlineLvl w:val="0"/>
      </w:pPr>
    </w:p>
    <w:sectPr w:rsidR="009A1D48" w:rsidSect="0041086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4E" w:rsidRDefault="0010604E">
      <w:r>
        <w:separator/>
      </w:r>
    </w:p>
  </w:endnote>
  <w:endnote w:type="continuationSeparator" w:id="1">
    <w:p w:rsidR="0010604E" w:rsidRDefault="0010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4E" w:rsidRDefault="0010604E">
      <w:r>
        <w:separator/>
      </w:r>
    </w:p>
  </w:footnote>
  <w:footnote w:type="continuationSeparator" w:id="1">
    <w:p w:rsidR="0010604E" w:rsidRDefault="0010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2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25"/>
  </w:num>
  <w:num w:numId="6">
    <w:abstractNumId w:val="23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4"/>
  </w:num>
  <w:num w:numId="21">
    <w:abstractNumId w:val="18"/>
  </w:num>
  <w:num w:numId="22">
    <w:abstractNumId w:val="9"/>
  </w:num>
  <w:num w:numId="23">
    <w:abstractNumId w:val="12"/>
  </w:num>
  <w:num w:numId="24">
    <w:abstractNumId w:val="14"/>
  </w:num>
  <w:num w:numId="25">
    <w:abstractNumId w:val="8"/>
  </w:num>
  <w:num w:numId="26">
    <w:abstractNumId w:val="17"/>
  </w:num>
  <w:num w:numId="27">
    <w:abstractNumId w:val="2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0604E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5136"/>
    <w:rsid w:val="001C7F6A"/>
    <w:rsid w:val="001D0127"/>
    <w:rsid w:val="001D3154"/>
    <w:rsid w:val="001D7FA9"/>
    <w:rsid w:val="001E1740"/>
    <w:rsid w:val="001E75BD"/>
    <w:rsid w:val="001F0603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D1B7C"/>
    <w:rsid w:val="002E2FBC"/>
    <w:rsid w:val="002E4D8A"/>
    <w:rsid w:val="002E5A71"/>
    <w:rsid w:val="002E6209"/>
    <w:rsid w:val="002F0E6B"/>
    <w:rsid w:val="002F2EC6"/>
    <w:rsid w:val="002F2F82"/>
    <w:rsid w:val="002F3A5E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12B8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1776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4B12"/>
    <w:rsid w:val="004E5AA3"/>
    <w:rsid w:val="004F68AE"/>
    <w:rsid w:val="0050092D"/>
    <w:rsid w:val="00501C5C"/>
    <w:rsid w:val="00510BD9"/>
    <w:rsid w:val="00510FD1"/>
    <w:rsid w:val="00513188"/>
    <w:rsid w:val="005135F5"/>
    <w:rsid w:val="0051461C"/>
    <w:rsid w:val="00514810"/>
    <w:rsid w:val="00521704"/>
    <w:rsid w:val="00523484"/>
    <w:rsid w:val="00525245"/>
    <w:rsid w:val="0052660A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04CEF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D4A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4881"/>
    <w:rsid w:val="009214F0"/>
    <w:rsid w:val="00925652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D75CF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37B3A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37C19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0E1"/>
    <w:rsid w:val="00DD6774"/>
    <w:rsid w:val="00DE2EB4"/>
    <w:rsid w:val="00DE4663"/>
    <w:rsid w:val="00DE5211"/>
    <w:rsid w:val="00E00559"/>
    <w:rsid w:val="00E012CD"/>
    <w:rsid w:val="00E03630"/>
    <w:rsid w:val="00E12DCC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72497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B2074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  <w:style w:type="paragraph" w:customStyle="1" w:styleId="FORMATTEXT0">
    <w:name w:val=".FORMATTEXT"/>
    <w:rsid w:val="009D75C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rsid w:val="009D7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1999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13</cp:revision>
  <cp:lastPrinted>2016-12-30T07:44:00Z</cp:lastPrinted>
  <dcterms:created xsi:type="dcterms:W3CDTF">2015-08-03T07:04:00Z</dcterms:created>
  <dcterms:modified xsi:type="dcterms:W3CDTF">2022-09-26T06:06:00Z</dcterms:modified>
</cp:coreProperties>
</file>