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973CD9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973CD9">
        <w:t>0</w:t>
      </w:r>
      <w:r w:rsidR="00ED2B6A">
        <w:t>4</w:t>
      </w:r>
      <w:r w:rsidRPr="00B02292">
        <w:t>»</w:t>
      </w:r>
      <w:r w:rsidR="00B61085" w:rsidRPr="00B02292">
        <w:t xml:space="preserve"> </w:t>
      </w:r>
      <w:r w:rsidR="00ED2B6A">
        <w:rPr>
          <w:u w:val="single"/>
        </w:rPr>
        <w:t>дека</w:t>
      </w:r>
      <w:r w:rsidR="00973CD9">
        <w:rPr>
          <w:u w:val="single"/>
        </w:rPr>
        <w:t xml:space="preserve">бря 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ED2B6A">
        <w:t xml:space="preserve"> 225</w:t>
      </w:r>
    </w:p>
    <w:p w:rsidR="003F63D8" w:rsidRDefault="00ED2B6A" w:rsidP="00ED2B6A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с. Шеркалы</w:t>
      </w:r>
    </w:p>
    <w:p w:rsidR="003F63D8" w:rsidRDefault="003F63D8" w:rsidP="003F63D8"/>
    <w:p w:rsidR="00332E90" w:rsidRDefault="00ED2B6A" w:rsidP="00ED2B6A">
      <w:r>
        <w:t xml:space="preserve">О внесении изменений и дополнений в постановление </w:t>
      </w:r>
    </w:p>
    <w:p w:rsidR="00332E90" w:rsidRDefault="00ED2B6A" w:rsidP="00ED2B6A">
      <w:r>
        <w:t xml:space="preserve">администрации сельского поселения Шеркалы </w:t>
      </w:r>
    </w:p>
    <w:p w:rsidR="00332E90" w:rsidRDefault="00ED2B6A" w:rsidP="00ED2B6A">
      <w:r>
        <w:t>от 12.04.2010 №45</w:t>
      </w:r>
      <w:r w:rsidR="00332E90">
        <w:t xml:space="preserve"> </w:t>
      </w:r>
      <w:r>
        <w:t>«</w:t>
      </w:r>
      <w:r w:rsidRPr="00CE35A5">
        <w:t xml:space="preserve">Об организации личного приема </w:t>
      </w:r>
    </w:p>
    <w:p w:rsidR="00332E90" w:rsidRDefault="00ED2B6A" w:rsidP="00ED2B6A">
      <w:r w:rsidRPr="00CE35A5">
        <w:t xml:space="preserve">граждан и </w:t>
      </w:r>
      <w:proofErr w:type="gramStart"/>
      <w:r w:rsidRPr="00CE35A5">
        <w:t>порядке</w:t>
      </w:r>
      <w:proofErr w:type="gramEnd"/>
      <w:r w:rsidRPr="00CE35A5">
        <w:t xml:space="preserve"> рассмотрения обращений граждан</w:t>
      </w:r>
    </w:p>
    <w:p w:rsidR="00ED2B6A" w:rsidRPr="002B20D7" w:rsidRDefault="00ED2B6A" w:rsidP="00ED2B6A">
      <w:r w:rsidRPr="00CE35A5">
        <w:t>в администрации сельского поселения Шеркалы</w:t>
      </w:r>
      <w:r>
        <w:t>»</w:t>
      </w:r>
    </w:p>
    <w:p w:rsidR="00ED2B6A" w:rsidRPr="002B20D7" w:rsidRDefault="00ED2B6A" w:rsidP="00ED2B6A"/>
    <w:p w:rsidR="00ED2B6A" w:rsidRPr="00ED2B6A" w:rsidRDefault="00ED2B6A" w:rsidP="00ED2B6A">
      <w:pPr>
        <w:ind w:firstLine="708"/>
        <w:jc w:val="both"/>
      </w:pPr>
      <w:r w:rsidRPr="00ED2B6A">
        <w:rPr>
          <w:bCs/>
        </w:rPr>
        <w:t xml:space="preserve">В соответствии с Федеральным законом </w:t>
      </w:r>
      <w:r w:rsidRPr="00ED2B6A">
        <w:t>04.08.2023 № 480-ФЗ «О внесении изменений в Федеральный закон «О порядке рассмотрения обращений граждан Российской Федерации» постановляю:</w:t>
      </w:r>
    </w:p>
    <w:p w:rsidR="00ED2B6A" w:rsidRPr="00CE35A5" w:rsidRDefault="00ED2B6A" w:rsidP="00ED2B6A">
      <w:pPr>
        <w:ind w:firstLine="708"/>
        <w:jc w:val="both"/>
      </w:pPr>
    </w:p>
    <w:p w:rsidR="00ED2B6A" w:rsidRDefault="00ED2B6A" w:rsidP="00ED2B6A">
      <w:pPr>
        <w:autoSpaceDE w:val="0"/>
        <w:autoSpaceDN w:val="0"/>
        <w:adjustRightInd w:val="0"/>
        <w:ind w:firstLine="708"/>
        <w:jc w:val="both"/>
      </w:pPr>
      <w:r w:rsidRPr="00CE35A5">
        <w:t xml:space="preserve">1. Внести </w:t>
      </w:r>
      <w:r>
        <w:t xml:space="preserve">следующие </w:t>
      </w:r>
      <w:r w:rsidRPr="00CE35A5">
        <w:t xml:space="preserve">изменения </w:t>
      </w:r>
      <w:r>
        <w:t xml:space="preserve"> </w:t>
      </w:r>
      <w:r w:rsidRPr="00CE35A5">
        <w:t xml:space="preserve"> в постановление администрации сельского поселения Шеркалы от 12.04.2010 №</w:t>
      </w:r>
      <w:r>
        <w:t xml:space="preserve"> </w:t>
      </w:r>
      <w:r w:rsidRPr="00CE35A5">
        <w:t>45 «Об организации личного приема граждан и порядке рассмотрения обращений граждан в администрации сельского поселения Шеркалы</w:t>
      </w:r>
      <w:r>
        <w:t>:</w:t>
      </w:r>
    </w:p>
    <w:p w:rsidR="00ED2B6A" w:rsidRDefault="00ED2B6A" w:rsidP="00AB0C47">
      <w:pPr>
        <w:autoSpaceDE w:val="0"/>
        <w:autoSpaceDN w:val="0"/>
        <w:adjustRightInd w:val="0"/>
        <w:ind w:firstLine="708"/>
        <w:jc w:val="both"/>
      </w:pPr>
      <w:r>
        <w:t xml:space="preserve">1.1. </w:t>
      </w:r>
      <w:r w:rsidR="008146A4">
        <w:t>абзац первый пункта 2.1. раздела 2 изложить в следующей редакции:</w:t>
      </w:r>
    </w:p>
    <w:p w:rsidR="008146A4" w:rsidRDefault="008146A4" w:rsidP="00AB0C47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 xml:space="preserve">«2.1.Обращение граждан  (далее - обращение) - </w:t>
      </w:r>
      <w:r w:rsidRPr="008146A4">
        <w:t xml:space="preserve">направленные </w:t>
      </w:r>
      <w:r>
        <w:t>в администрацию сельского поселения Шеркалы</w:t>
      </w:r>
      <w:r w:rsidRPr="008146A4">
        <w:t xml:space="preserve">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</w:t>
      </w:r>
      <w:r>
        <w:t>«</w:t>
      </w:r>
      <w:r w:rsidRPr="008146A4">
        <w:t>Единый портал государственных и муниципальных услуг (функций)</w:t>
      </w:r>
      <w:r>
        <w:t>»</w:t>
      </w:r>
      <w:r w:rsidRPr="008146A4">
        <w:t xml:space="preserve"> (далее - Единый портал), предложение, заявление или жалоба, а также устное обращение гражданина в </w:t>
      </w:r>
      <w:r>
        <w:t>администрацию сельского поселения Шеркалы;»;</w:t>
      </w:r>
      <w:proofErr w:type="gramEnd"/>
    </w:p>
    <w:p w:rsidR="008146A4" w:rsidRDefault="008146A4" w:rsidP="00AB0C47">
      <w:pPr>
        <w:pStyle w:val="formattext"/>
        <w:spacing w:before="0" w:beforeAutospacing="0" w:after="0" w:afterAutospacing="0"/>
        <w:ind w:firstLine="480"/>
        <w:jc w:val="both"/>
      </w:pPr>
      <w:r>
        <w:t xml:space="preserve">1.2. </w:t>
      </w:r>
      <w:r w:rsidR="00AB0C47">
        <w:t xml:space="preserve"> В разделе 3:</w:t>
      </w:r>
    </w:p>
    <w:p w:rsidR="00AB0C47" w:rsidRDefault="00AB0C47" w:rsidP="00AB0C47">
      <w:pPr>
        <w:pStyle w:val="formattext"/>
        <w:spacing w:before="0" w:beforeAutospacing="0" w:after="0" w:afterAutospacing="0"/>
        <w:ind w:firstLine="480"/>
        <w:jc w:val="both"/>
      </w:pPr>
      <w:r>
        <w:t>1.2.1. в пункте 3.1. слова «письменные обращения» заменить словами «обращения в письменной форме»;</w:t>
      </w:r>
    </w:p>
    <w:p w:rsidR="0048464E" w:rsidRDefault="00AB0C47" w:rsidP="00AB0C47">
      <w:pPr>
        <w:pStyle w:val="formattext"/>
        <w:spacing w:before="0" w:beforeAutospacing="0" w:after="0" w:afterAutospacing="0"/>
        <w:ind w:firstLine="480"/>
        <w:jc w:val="both"/>
      </w:pPr>
      <w:r>
        <w:t>1.2.2. в пункте 3.3.</w:t>
      </w:r>
      <w:r w:rsidR="0048464E">
        <w:t>:</w:t>
      </w:r>
    </w:p>
    <w:p w:rsidR="00AB0C47" w:rsidRDefault="0048464E" w:rsidP="0048464E">
      <w:pPr>
        <w:pStyle w:val="formattext"/>
        <w:spacing w:before="0" w:beforeAutospacing="0" w:after="0" w:afterAutospacing="0"/>
        <w:ind w:firstLine="482"/>
        <w:jc w:val="both"/>
      </w:pPr>
      <w:r>
        <w:t>1.2.2.1. в абзаце первом</w:t>
      </w:r>
      <w:r w:rsidR="00AB0C47">
        <w:t xml:space="preserve"> слова</w:t>
      </w:r>
      <w:r>
        <w:t xml:space="preserve"> «</w:t>
      </w:r>
      <w:r w:rsidR="00AB0C47">
        <w:t>Письменное обращение» заменить словами «</w:t>
      </w:r>
      <w:r>
        <w:t>О</w:t>
      </w:r>
      <w:r w:rsidR="00AB0C47">
        <w:t>бращени</w:t>
      </w:r>
      <w:r>
        <w:t>е</w:t>
      </w:r>
      <w:r w:rsidR="00AB0C47">
        <w:t xml:space="preserve"> в письменной форме»;</w:t>
      </w:r>
    </w:p>
    <w:p w:rsidR="00AB0C47" w:rsidRDefault="0048464E" w:rsidP="0048464E">
      <w:pPr>
        <w:pStyle w:val="formattext"/>
        <w:spacing w:before="0" w:beforeAutospacing="0" w:after="0" w:afterAutospacing="0"/>
        <w:ind w:firstLine="482"/>
        <w:jc w:val="both"/>
      </w:pPr>
      <w:r>
        <w:t>1.2.2.2. третий абзац изложить в следующей редакции:</w:t>
      </w:r>
    </w:p>
    <w:p w:rsidR="0048464E" w:rsidRDefault="0048464E" w:rsidP="0048464E">
      <w:pPr>
        <w:pStyle w:val="formattext"/>
        <w:spacing w:before="0" w:beforeAutospacing="0" w:after="0" w:afterAutospacing="0"/>
        <w:ind w:firstLine="482"/>
        <w:jc w:val="both"/>
      </w:pPr>
      <w:r>
        <w:t>«Обращение, поступившее   в форме электронного документа, подлежит рассмотрению в порядке, установленном   Федеральным законом «О порядке рассмотрения обращений граждан в российской Федерации».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>
        <w:t>.».</w:t>
      </w:r>
      <w:proofErr w:type="gramEnd"/>
    </w:p>
    <w:p w:rsidR="0048464E" w:rsidRDefault="0048464E" w:rsidP="0048464E">
      <w:pPr>
        <w:pStyle w:val="formattext"/>
        <w:spacing w:before="0" w:beforeAutospacing="0" w:after="0" w:afterAutospacing="0"/>
        <w:ind w:firstLine="482"/>
        <w:jc w:val="both"/>
      </w:pPr>
    </w:p>
    <w:p w:rsidR="008146A4" w:rsidRPr="00CE35A5" w:rsidRDefault="008146A4" w:rsidP="00AB0C47">
      <w:pPr>
        <w:autoSpaceDE w:val="0"/>
        <w:autoSpaceDN w:val="0"/>
        <w:adjustRightInd w:val="0"/>
        <w:ind w:firstLine="708"/>
        <w:jc w:val="both"/>
      </w:pPr>
    </w:p>
    <w:p w:rsidR="0014596A" w:rsidRPr="00B61085" w:rsidRDefault="005A6B78" w:rsidP="00AB0C47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  <w:r w:rsidR="00AE20B2">
        <w:rPr>
          <w:color w:val="000000" w:themeColor="text1"/>
        </w:rPr>
        <w:t xml:space="preserve">  </w:t>
      </w:r>
      <w:r w:rsidR="00C7399A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513089" w:rsidRPr="00B6108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C7399A">
        <w:t>3</w:t>
      </w:r>
      <w:r w:rsidR="00EA2380" w:rsidRPr="00B61085">
        <w:t>. Настоящее постановление вступает в силу со дня обнародования.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C7399A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p w:rsidR="00C7399A" w:rsidRDefault="00C7399A" w:rsidP="00AE20B2">
      <w:pPr>
        <w:jc w:val="both"/>
      </w:pPr>
    </w:p>
    <w:p w:rsidR="00C7399A" w:rsidRDefault="00C7399A" w:rsidP="00AE20B2">
      <w:pPr>
        <w:jc w:val="both"/>
      </w:pPr>
    </w:p>
    <w:p w:rsidR="00C7399A" w:rsidRDefault="00C7399A" w:rsidP="00AE20B2">
      <w:pPr>
        <w:jc w:val="both"/>
      </w:pPr>
    </w:p>
    <w:p w:rsidR="003835D7" w:rsidRDefault="003835D7" w:rsidP="00AE20B2">
      <w:pPr>
        <w:jc w:val="both"/>
      </w:pPr>
    </w:p>
    <w:p w:rsidR="003835D7" w:rsidRDefault="003835D7" w:rsidP="00AE20B2">
      <w:pPr>
        <w:jc w:val="both"/>
      </w:pPr>
    </w:p>
    <w:p w:rsidR="003835D7" w:rsidRDefault="003835D7" w:rsidP="00AE20B2">
      <w:pPr>
        <w:jc w:val="both"/>
      </w:pPr>
    </w:p>
    <w:p w:rsidR="005A6B78" w:rsidRDefault="005A6B78" w:rsidP="00AE20B2">
      <w:pPr>
        <w:jc w:val="both"/>
      </w:pPr>
    </w:p>
    <w:p w:rsidR="005A6B78" w:rsidRDefault="005A6B78" w:rsidP="00AE20B2">
      <w:pPr>
        <w:jc w:val="both"/>
      </w:pPr>
    </w:p>
    <w:p w:rsidR="00973CD9" w:rsidRDefault="00973CD9" w:rsidP="00AE20B2">
      <w:pPr>
        <w:jc w:val="both"/>
      </w:pPr>
    </w:p>
    <w:sectPr w:rsidR="00973CD9" w:rsidSect="00276348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11BE0"/>
    <w:rsid w:val="00026F58"/>
    <w:rsid w:val="00027EF9"/>
    <w:rsid w:val="00076E57"/>
    <w:rsid w:val="000916AE"/>
    <w:rsid w:val="000E7815"/>
    <w:rsid w:val="00103BC6"/>
    <w:rsid w:val="0014596A"/>
    <w:rsid w:val="00154517"/>
    <w:rsid w:val="001844D3"/>
    <w:rsid w:val="001B4ADB"/>
    <w:rsid w:val="001C1E4F"/>
    <w:rsid w:val="00226EE1"/>
    <w:rsid w:val="00276348"/>
    <w:rsid w:val="00332E90"/>
    <w:rsid w:val="003430B0"/>
    <w:rsid w:val="003601F1"/>
    <w:rsid w:val="00363AC3"/>
    <w:rsid w:val="003835D7"/>
    <w:rsid w:val="003A63F9"/>
    <w:rsid w:val="003C0EBF"/>
    <w:rsid w:val="003C16EC"/>
    <w:rsid w:val="003C7687"/>
    <w:rsid w:val="003F63D8"/>
    <w:rsid w:val="00444373"/>
    <w:rsid w:val="00467EAE"/>
    <w:rsid w:val="0048464E"/>
    <w:rsid w:val="004A23A0"/>
    <w:rsid w:val="004B15FB"/>
    <w:rsid w:val="004F7B9F"/>
    <w:rsid w:val="005061D4"/>
    <w:rsid w:val="005121AA"/>
    <w:rsid w:val="00513089"/>
    <w:rsid w:val="0054298A"/>
    <w:rsid w:val="005A6B78"/>
    <w:rsid w:val="005C4FF1"/>
    <w:rsid w:val="006504E1"/>
    <w:rsid w:val="00686A82"/>
    <w:rsid w:val="008146A4"/>
    <w:rsid w:val="00826787"/>
    <w:rsid w:val="00853A93"/>
    <w:rsid w:val="00857C57"/>
    <w:rsid w:val="00875207"/>
    <w:rsid w:val="00876544"/>
    <w:rsid w:val="0088606B"/>
    <w:rsid w:val="00894D1F"/>
    <w:rsid w:val="008953AC"/>
    <w:rsid w:val="008A0221"/>
    <w:rsid w:val="008C2A1E"/>
    <w:rsid w:val="008E64D1"/>
    <w:rsid w:val="00973CD9"/>
    <w:rsid w:val="009A71E7"/>
    <w:rsid w:val="009C7A05"/>
    <w:rsid w:val="00A31072"/>
    <w:rsid w:val="00A3519D"/>
    <w:rsid w:val="00A40B6F"/>
    <w:rsid w:val="00AB0C47"/>
    <w:rsid w:val="00AE20B2"/>
    <w:rsid w:val="00AE7212"/>
    <w:rsid w:val="00AE72F8"/>
    <w:rsid w:val="00AF3AC0"/>
    <w:rsid w:val="00B02292"/>
    <w:rsid w:val="00B16BFB"/>
    <w:rsid w:val="00B61085"/>
    <w:rsid w:val="00BE2BD1"/>
    <w:rsid w:val="00C05060"/>
    <w:rsid w:val="00C2094E"/>
    <w:rsid w:val="00C25B09"/>
    <w:rsid w:val="00C7399A"/>
    <w:rsid w:val="00CD129F"/>
    <w:rsid w:val="00D01054"/>
    <w:rsid w:val="00D30164"/>
    <w:rsid w:val="00D870A3"/>
    <w:rsid w:val="00E15CCE"/>
    <w:rsid w:val="00E57C0E"/>
    <w:rsid w:val="00E651DA"/>
    <w:rsid w:val="00E73F96"/>
    <w:rsid w:val="00EA2380"/>
    <w:rsid w:val="00ED2B6A"/>
    <w:rsid w:val="00EF690D"/>
    <w:rsid w:val="00F51BA2"/>
    <w:rsid w:val="00F52794"/>
    <w:rsid w:val="00F56731"/>
    <w:rsid w:val="00F61CA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011BE0"/>
  </w:style>
  <w:style w:type="paragraph" w:customStyle="1" w:styleId="2">
    <w:name w:val="Абзац списка2"/>
    <w:basedOn w:val="a"/>
    <w:rsid w:val="00894D1F"/>
    <w:pPr>
      <w:spacing w:after="5" w:line="284" w:lineRule="auto"/>
      <w:ind w:left="720" w:right="557" w:firstLine="710"/>
      <w:contextualSpacing/>
      <w:jc w:val="both"/>
    </w:pPr>
    <w:rPr>
      <w:color w:val="000000"/>
      <w:sz w:val="28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894D1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27</cp:revision>
  <cp:lastPrinted>2019-03-27T04:56:00Z</cp:lastPrinted>
  <dcterms:created xsi:type="dcterms:W3CDTF">2019-03-01T14:20:00Z</dcterms:created>
  <dcterms:modified xsi:type="dcterms:W3CDTF">2023-12-04T10:18:00Z</dcterms:modified>
</cp:coreProperties>
</file>