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9589" w14:textId="77777777"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14:paraId="2A83A095" w14:textId="7704FD96" w:rsidR="00685837" w:rsidRPr="00893010" w:rsidRDefault="0027597C" w:rsidP="002759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1D2F061" wp14:editId="445CA702">
            <wp:extent cx="552450" cy="68580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FDA">
        <w:rPr>
          <w:rFonts w:ascii="Times New Roman" w:hAnsi="Times New Roman"/>
        </w:rPr>
        <w:t xml:space="preserve">                                          </w:t>
      </w:r>
    </w:p>
    <w:p w14:paraId="16B438B1" w14:textId="77777777"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14:paraId="496644AA" w14:textId="77777777" w:rsidTr="00736001">
        <w:trPr>
          <w:trHeight w:val="1134"/>
        </w:trPr>
        <w:tc>
          <w:tcPr>
            <w:tcW w:w="9896" w:type="dxa"/>
            <w:gridSpan w:val="10"/>
          </w:tcPr>
          <w:p w14:paraId="1AEF997F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14:paraId="74E063A4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</w:t>
            </w:r>
            <w:proofErr w:type="gramStart"/>
            <w:r w:rsidRPr="00AF33C8">
              <w:rPr>
                <w:rFonts w:ascii="Times New Roman" w:hAnsi="Times New Roman"/>
                <w:b/>
              </w:rPr>
              <w:t>ПОСЕЛЕНИЯ  Шеркалы</w:t>
            </w:r>
            <w:proofErr w:type="gramEnd"/>
          </w:p>
          <w:p w14:paraId="5F5B87DB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14:paraId="5577D15F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14:paraId="70A80A2B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9AF998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14:paraId="2FDCDFC6" w14:textId="77777777" w:rsidTr="00736001">
        <w:trPr>
          <w:trHeight w:val="454"/>
        </w:trPr>
        <w:tc>
          <w:tcPr>
            <w:tcW w:w="236" w:type="dxa"/>
            <w:vAlign w:val="bottom"/>
            <w:hideMark/>
          </w:tcPr>
          <w:p w14:paraId="7364FEC1" w14:textId="77777777"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8E1985" w14:textId="505142DA" w:rsidR="00685837" w:rsidRPr="00AF33C8" w:rsidRDefault="00224FEC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  <w:hideMark/>
          </w:tcPr>
          <w:p w14:paraId="5A75A9E7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03F1A9" w14:textId="0841CA03" w:rsidR="00685837" w:rsidRPr="00AF33C8" w:rsidRDefault="00224FEC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  <w:hideMark/>
          </w:tcPr>
          <w:p w14:paraId="055ACC12" w14:textId="77777777" w:rsidR="00685837" w:rsidRPr="00AF33C8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5382C5" w14:textId="79E64B1E" w:rsidR="00685837" w:rsidRPr="00AF33C8" w:rsidRDefault="00073FDA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6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CC63D5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4" w:type="dxa"/>
            <w:vAlign w:val="bottom"/>
          </w:tcPr>
          <w:p w14:paraId="211EB8EC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14:paraId="32A907B5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9979A8" w14:textId="3365D27F" w:rsidR="00685837" w:rsidRPr="00AF33C8" w:rsidRDefault="00224FEC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685837" w:rsidRPr="00AF33C8" w14:paraId="4D85D4F7" w14:textId="77777777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47817C2E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14:paraId="2247E2EC" w14:textId="77777777" w:rsidR="00685837" w:rsidRPr="0000510A" w:rsidRDefault="00685837" w:rsidP="00685837">
      <w:pPr>
        <w:spacing w:after="0" w:line="240" w:lineRule="auto"/>
        <w:rPr>
          <w:rFonts w:ascii="Times New Roman" w:hAnsi="Times New Roman"/>
        </w:rPr>
      </w:pPr>
    </w:p>
    <w:p w14:paraId="0F667EEB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О внесении изменений в постановление</w:t>
      </w:r>
    </w:p>
    <w:p w14:paraId="6A1FA6F4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администрации сельского поселения Шеркалы</w:t>
      </w:r>
    </w:p>
    <w:p w14:paraId="5B54D793" w14:textId="77777777" w:rsidR="00052B40" w:rsidRDefault="00052B40" w:rsidP="00052B40">
      <w:pPr>
        <w:pStyle w:val="msonormalmrcssattr"/>
        <w:spacing w:before="0" w:beforeAutospacing="0" w:after="0" w:afterAutospacing="0"/>
      </w:pPr>
      <w:bookmarkStart w:id="0" w:name="mailruanchor__Hlk535239859"/>
      <w:r>
        <w:t>«Об оплате труда и социальной защищенности</w:t>
      </w:r>
      <w:bookmarkEnd w:id="0"/>
    </w:p>
    <w:p w14:paraId="60DF02AF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лиц, занимающих должности, не отнесенные</w:t>
      </w:r>
    </w:p>
    <w:p w14:paraId="6676DD12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 xml:space="preserve">к должностям гражданской службы, и </w:t>
      </w:r>
    </w:p>
    <w:p w14:paraId="790BF226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 xml:space="preserve">осуществляющих техническое </w:t>
      </w:r>
    </w:p>
    <w:p w14:paraId="5A558A3F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обеспечение деятельности администрации</w:t>
      </w:r>
    </w:p>
    <w:p w14:paraId="1EA58933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сельского поселения Шеркалы от 27.02.2018 № 39»</w:t>
      </w:r>
    </w:p>
    <w:p w14:paraId="7F608985" w14:textId="77777777"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14:paraId="3588A7D5" w14:textId="77777777"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14:paraId="150E391C" w14:textId="0EB1D7D7" w:rsidR="00BE60CD" w:rsidRDefault="00BE60CD" w:rsidP="00BE60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1872E9">
        <w:rPr>
          <w:rFonts w:ascii="Times New Roman" w:hAnsi="Times New Roman"/>
          <w:sz w:val="24"/>
          <w:szCs w:val="24"/>
        </w:rPr>
        <w:t xml:space="preserve">постановлением Правительства Ханты-Мансийского автономного округа – Югры от </w:t>
      </w:r>
      <w:r>
        <w:rPr>
          <w:rFonts w:ascii="Times New Roman" w:hAnsi="Times New Roman"/>
          <w:sz w:val="24"/>
          <w:szCs w:val="24"/>
        </w:rPr>
        <w:t>10</w:t>
      </w:r>
      <w:r w:rsidRPr="00187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872E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1872E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555</w:t>
      </w:r>
      <w:r w:rsidRPr="001872E9">
        <w:rPr>
          <w:rFonts w:ascii="Times New Roman" w:hAnsi="Times New Roman"/>
          <w:sz w:val="24"/>
          <w:szCs w:val="24"/>
        </w:rPr>
        <w:t xml:space="preserve">-п «О </w:t>
      </w:r>
      <w:r>
        <w:rPr>
          <w:rFonts w:ascii="Times New Roman" w:hAnsi="Times New Roman"/>
          <w:sz w:val="24"/>
          <w:szCs w:val="24"/>
        </w:rPr>
        <w:t xml:space="preserve">внесении изменений в приложение к постановлению Правительства </w:t>
      </w:r>
      <w:r w:rsidRPr="001872E9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  <w:r>
        <w:rPr>
          <w:rFonts w:ascii="Times New Roman" w:hAnsi="Times New Roman"/>
          <w:sz w:val="24"/>
          <w:szCs w:val="24"/>
        </w:rPr>
        <w:t>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Югре»:</w:t>
      </w:r>
    </w:p>
    <w:p w14:paraId="635A37CF" w14:textId="16642D44" w:rsidR="002876C0" w:rsidRPr="00FB001C" w:rsidRDefault="002876C0" w:rsidP="005E2665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001C">
        <w:rPr>
          <w:rFonts w:ascii="Times New Roman" w:hAnsi="Times New Roman"/>
          <w:color w:val="000000"/>
          <w:sz w:val="24"/>
          <w:szCs w:val="24"/>
        </w:rPr>
        <w:t>Внести в постановление администрации сельского поселения Шеркалы от 27.02.2018 № 39 «</w:t>
      </w:r>
      <w:r w:rsidR="00FB001C" w:rsidRPr="00FB001C">
        <w:rPr>
          <w:rFonts w:ascii="Times New Roman" w:hAnsi="Times New Roman" w:cs="Times New Roman"/>
          <w:sz w:val="24"/>
          <w:szCs w:val="24"/>
        </w:rPr>
        <w:t>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</w:r>
      <w:r w:rsidRPr="00FB001C">
        <w:rPr>
          <w:rFonts w:ascii="Times New Roman" w:hAnsi="Times New Roman"/>
          <w:sz w:val="24"/>
          <w:szCs w:val="24"/>
        </w:rPr>
        <w:t>»</w:t>
      </w:r>
      <w:r w:rsidRPr="00FB001C">
        <w:rPr>
          <w:rFonts w:ascii="Times New Roman" w:hAnsi="Times New Roman"/>
          <w:color w:val="000000"/>
          <w:sz w:val="24"/>
          <w:szCs w:val="24"/>
        </w:rPr>
        <w:t xml:space="preserve"> (далее- </w:t>
      </w:r>
      <w:r w:rsidR="00FB001C" w:rsidRPr="00FB001C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FB001C">
        <w:rPr>
          <w:rFonts w:ascii="Times New Roman" w:hAnsi="Times New Roman"/>
          <w:color w:val="000000"/>
          <w:sz w:val="24"/>
          <w:szCs w:val="24"/>
        </w:rPr>
        <w:t>) следующие</w:t>
      </w:r>
      <w:r w:rsidR="00FB001C" w:rsidRPr="00FB00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01C">
        <w:rPr>
          <w:rFonts w:ascii="Times New Roman" w:hAnsi="Times New Roman"/>
          <w:color w:val="000000"/>
          <w:sz w:val="24"/>
          <w:szCs w:val="24"/>
        </w:rPr>
        <w:t>изменения:</w:t>
      </w:r>
    </w:p>
    <w:p w14:paraId="21080A3B" w14:textId="64A46B08" w:rsidR="002471A7" w:rsidRPr="00FB001C" w:rsidRDefault="00FB001C" w:rsidP="00FB001C">
      <w:pPr>
        <w:pStyle w:val="a7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490E" w:rsidRPr="00FB001C">
        <w:rPr>
          <w:rFonts w:ascii="Times New Roman" w:hAnsi="Times New Roman"/>
          <w:sz w:val="24"/>
          <w:szCs w:val="24"/>
        </w:rPr>
        <w:t>приложение № 1</w:t>
      </w:r>
      <w:r w:rsidR="00073FDA" w:rsidRPr="00FB001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73FDA" w:rsidRPr="00FB001C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лиц, не отнесенных к должностям гражданской службы, и осуществляющих техническое обеспечение деятельности администрации сельского поселения Шеркалы»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r w:rsidR="0048490E" w:rsidRPr="00FB001C">
        <w:rPr>
          <w:rFonts w:ascii="Times New Roman" w:hAnsi="Times New Roman"/>
          <w:sz w:val="24"/>
          <w:szCs w:val="24"/>
        </w:rPr>
        <w:t>в новой редакции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>;</w:t>
      </w:r>
    </w:p>
    <w:p w14:paraId="0D0D5C4F" w14:textId="12AB10FD" w:rsidR="002876C0" w:rsidRPr="00FB001C" w:rsidRDefault="00FB001C" w:rsidP="00FB001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 всему тексту постановления слова «гражданской службы» заменить на слова «муниципальной службы».</w:t>
      </w:r>
    </w:p>
    <w:p w14:paraId="4C7D2F75" w14:textId="600D38D2" w:rsidR="00033FE9" w:rsidRPr="00033FE9" w:rsidRDefault="00FB001C" w:rsidP="0048490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6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3FE9" w:rsidRPr="00033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FE9" w:rsidRPr="00033FE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8490E">
        <w:rPr>
          <w:rFonts w:ascii="Times New Roman" w:hAnsi="Times New Roman" w:cs="Times New Roman"/>
          <w:sz w:val="24"/>
          <w:szCs w:val="24"/>
        </w:rPr>
        <w:t>постановление</w:t>
      </w:r>
      <w:r w:rsidR="00033FE9" w:rsidRPr="00033FE9">
        <w:rPr>
          <w:rFonts w:ascii="Times New Roman" w:hAnsi="Times New Roman" w:cs="Times New Roman"/>
          <w:sz w:val="24"/>
          <w:szCs w:val="24"/>
        </w:rPr>
        <w:t xml:space="preserve"> обнародовать и разместить на официальном сайте администрации сельского поселения Шеркалы в сети Интернет (</w:t>
      </w:r>
      <w:hyperlink r:id="rId6" w:history="1"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33FE9" w:rsidRPr="00033FE9">
        <w:rPr>
          <w:rFonts w:ascii="Times New Roman" w:hAnsi="Times New Roman" w:cs="Times New Roman"/>
          <w:sz w:val="24"/>
          <w:szCs w:val="24"/>
        </w:rPr>
        <w:t>).</w:t>
      </w:r>
    </w:p>
    <w:p w14:paraId="799273EB" w14:textId="06A29C8A" w:rsidR="002471A7" w:rsidRPr="002471A7" w:rsidRDefault="00033FE9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001C">
        <w:rPr>
          <w:rFonts w:ascii="Times New Roman" w:hAnsi="Times New Roman" w:cs="Times New Roman"/>
          <w:sz w:val="24"/>
          <w:szCs w:val="24"/>
        </w:rPr>
        <w:t>3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опубликования и распространяется на правоотношения, возникшие с 1 </w:t>
      </w:r>
      <w:r w:rsidR="00BE60CD">
        <w:rPr>
          <w:rFonts w:ascii="Times New Roman" w:hAnsi="Times New Roman" w:cs="Times New Roman"/>
          <w:sz w:val="24"/>
          <w:szCs w:val="24"/>
        </w:rPr>
        <w:t>октября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20</w:t>
      </w:r>
      <w:r w:rsidR="00BB7BDE">
        <w:rPr>
          <w:rFonts w:ascii="Times New Roman" w:hAnsi="Times New Roman" w:cs="Times New Roman"/>
          <w:sz w:val="24"/>
          <w:szCs w:val="24"/>
        </w:rPr>
        <w:t>2</w:t>
      </w:r>
      <w:r w:rsidR="00BE60CD">
        <w:rPr>
          <w:rFonts w:ascii="Times New Roman" w:hAnsi="Times New Roman" w:cs="Times New Roman"/>
          <w:sz w:val="24"/>
          <w:szCs w:val="24"/>
        </w:rPr>
        <w:t>2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275E51A" w14:textId="1085F6BA" w:rsidR="00033FE9" w:rsidRPr="00033FE9" w:rsidRDefault="00033FE9" w:rsidP="00484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01C">
        <w:rPr>
          <w:rFonts w:ascii="Times New Roman" w:hAnsi="Times New Roman" w:cs="Times New Roman"/>
          <w:sz w:val="24"/>
          <w:szCs w:val="24"/>
        </w:rPr>
        <w:t>4</w:t>
      </w:r>
      <w:r w:rsidR="002471A7" w:rsidRPr="00033FE9">
        <w:rPr>
          <w:rFonts w:ascii="Times New Roman" w:hAnsi="Times New Roman" w:cs="Times New Roman"/>
          <w:sz w:val="24"/>
          <w:szCs w:val="24"/>
        </w:rPr>
        <w:t>.</w:t>
      </w:r>
      <w:r w:rsidRPr="00033FE9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решения оставляю за собой.</w:t>
      </w:r>
    </w:p>
    <w:p w14:paraId="3A973257" w14:textId="77777777" w:rsidR="002471A7" w:rsidRPr="002471A7" w:rsidRDefault="002471A7" w:rsidP="004849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30880" w14:textId="77777777" w:rsidR="002471A7" w:rsidRPr="002471A7" w:rsidRDefault="002471A7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F6EE" w14:textId="408495F6" w:rsidR="00073FDA" w:rsidRDefault="002471A7" w:rsidP="00AE5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3FE9">
        <w:rPr>
          <w:rFonts w:ascii="Times New Roman" w:hAnsi="Times New Roman" w:cs="Times New Roman"/>
          <w:sz w:val="24"/>
          <w:szCs w:val="24"/>
        </w:rPr>
        <w:t>Л.В.Мироненко</w:t>
      </w:r>
    </w:p>
    <w:p w14:paraId="6DE3886F" w14:textId="77777777" w:rsidR="00073FDA" w:rsidRPr="002471A7" w:rsidRDefault="00073FDA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7B07D7" w14:textId="77777777"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6EB856" w14:textId="77777777"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7C650C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1</w:t>
      </w:r>
    </w:p>
    <w:p w14:paraId="4E3D6F06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                                                            к постановлению администрации </w:t>
      </w:r>
    </w:p>
    <w:p w14:paraId="25D92813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Шеркалы</w:t>
      </w:r>
      <w:r w:rsidRPr="0000510A">
        <w:rPr>
          <w:rFonts w:ascii="Times New Roman" w:hAnsi="Times New Roman"/>
        </w:rPr>
        <w:t xml:space="preserve">                                                                    </w:t>
      </w:r>
    </w:p>
    <w:p w14:paraId="16E33427" w14:textId="68A37943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                                                                                            от «</w:t>
      </w:r>
      <w:r>
        <w:rPr>
          <w:rFonts w:ascii="Times New Roman" w:hAnsi="Times New Roman"/>
        </w:rPr>
        <w:t>_</w:t>
      </w:r>
      <w:r w:rsidR="00224FEC" w:rsidRPr="00224FEC">
        <w:rPr>
          <w:rFonts w:ascii="Times New Roman" w:hAnsi="Times New Roman"/>
          <w:u w:val="single"/>
        </w:rPr>
        <w:t>25</w:t>
      </w:r>
      <w:proofErr w:type="gramStart"/>
      <w:r>
        <w:rPr>
          <w:rFonts w:ascii="Times New Roman" w:hAnsi="Times New Roman"/>
        </w:rPr>
        <w:t>_</w:t>
      </w:r>
      <w:r w:rsidRPr="0000510A"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>_</w:t>
      </w:r>
      <w:proofErr w:type="gramEnd"/>
      <w:r w:rsidR="00224FEC">
        <w:rPr>
          <w:rFonts w:ascii="Times New Roman" w:hAnsi="Times New Roman"/>
          <w:u w:val="single"/>
        </w:rPr>
        <w:t>октября</w:t>
      </w:r>
      <w:r>
        <w:rPr>
          <w:rFonts w:ascii="Times New Roman" w:hAnsi="Times New Roman"/>
          <w:u w:val="single"/>
        </w:rPr>
        <w:t>_</w:t>
      </w:r>
      <w:r w:rsidRPr="00600D74">
        <w:rPr>
          <w:rFonts w:ascii="Times New Roman" w:hAnsi="Times New Roman"/>
          <w:u w:val="single"/>
        </w:rPr>
        <w:t>202</w:t>
      </w:r>
      <w:r>
        <w:rPr>
          <w:rFonts w:ascii="Times New Roman" w:hAnsi="Times New Roman"/>
          <w:u w:val="single"/>
        </w:rPr>
        <w:t>2</w:t>
      </w:r>
      <w:r w:rsidRPr="0000510A">
        <w:rPr>
          <w:rFonts w:ascii="Times New Roman" w:hAnsi="Times New Roman"/>
        </w:rPr>
        <w:t xml:space="preserve"> № </w:t>
      </w:r>
      <w:r w:rsidR="00224FEC" w:rsidRPr="00224FEC">
        <w:rPr>
          <w:rFonts w:ascii="Times New Roman" w:hAnsi="Times New Roman"/>
          <w:u w:val="single"/>
        </w:rPr>
        <w:t>443</w:t>
      </w:r>
      <w:r>
        <w:rPr>
          <w:rFonts w:ascii="Times New Roman" w:hAnsi="Times New Roman"/>
        </w:rPr>
        <w:t>_</w:t>
      </w:r>
    </w:p>
    <w:p w14:paraId="25546814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32298BAD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7EE03F77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7BEFAD57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</w:t>
      </w:r>
      <w:r w:rsidRPr="0000510A">
        <w:rPr>
          <w:rFonts w:ascii="Times New Roman" w:hAnsi="Times New Roman"/>
        </w:rPr>
        <w:t xml:space="preserve"> </w:t>
      </w:r>
    </w:p>
    <w:p w14:paraId="34D9DF36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                                                            к постановлению администрации </w:t>
      </w:r>
    </w:p>
    <w:p w14:paraId="2554F728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Шеркалы</w:t>
      </w:r>
      <w:r w:rsidRPr="0000510A">
        <w:rPr>
          <w:rFonts w:ascii="Times New Roman" w:hAnsi="Times New Roman"/>
        </w:rPr>
        <w:t xml:space="preserve">                                                                    </w:t>
      </w:r>
    </w:p>
    <w:p w14:paraId="457614E9" w14:textId="1F4331D3" w:rsidR="002471A7" w:rsidRPr="002471A7" w:rsidRDefault="005E2665" w:rsidP="005E2665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0510A">
        <w:rPr>
          <w:rFonts w:ascii="Times New Roman" w:hAnsi="Times New Roman"/>
        </w:rPr>
        <w:t xml:space="preserve">                                                                                            от </w:t>
      </w:r>
      <w:r w:rsidRPr="00415C34">
        <w:rPr>
          <w:rFonts w:ascii="Times New Roman" w:hAnsi="Times New Roman"/>
          <w:u w:val="single"/>
        </w:rPr>
        <w:t xml:space="preserve">«27» февраля </w:t>
      </w:r>
      <w:r w:rsidRPr="00600D74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18</w:t>
      </w:r>
      <w:r w:rsidRPr="0000510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39</w:t>
      </w:r>
    </w:p>
    <w:p w14:paraId="5E0D17B1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52D477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9CDAE" w14:textId="44C16A24" w:rsidR="002471A7" w:rsidRPr="002471A7" w:rsidRDefault="009D03A7" w:rsidP="009D0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72"/>
      <w:bookmarkStart w:id="3" w:name="_Hlk40956946"/>
      <w:bookmarkEnd w:id="2"/>
      <w:r w:rsidRPr="00073FD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азмеры должностных окладов лиц, не отнесенных к должностям </w:t>
      </w:r>
      <w:r w:rsidR="00FB001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службы, и осуществляющих техническое обеспечение деятельности администрации сельского поселения Шеркалы</w:t>
      </w:r>
      <w:r w:rsidRPr="00247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"/>
    <w:p w14:paraId="3224659A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2494"/>
      </w:tblGrid>
      <w:tr w:rsidR="002471A7" w:rsidRPr="002471A7" w14:paraId="0D75CE1A" w14:textId="77777777" w:rsidTr="001B1034">
        <w:tc>
          <w:tcPr>
            <w:tcW w:w="737" w:type="dxa"/>
          </w:tcPr>
          <w:p w14:paraId="395A932C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14:paraId="62CCCABC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94" w:type="dxa"/>
          </w:tcPr>
          <w:p w14:paraId="658A80A3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Размеры окладов (руб.)</w:t>
            </w:r>
          </w:p>
        </w:tc>
      </w:tr>
      <w:tr w:rsidR="002471A7" w:rsidRPr="002471A7" w14:paraId="286467AF" w14:textId="77777777" w:rsidTr="001B1034">
        <w:tc>
          <w:tcPr>
            <w:tcW w:w="737" w:type="dxa"/>
          </w:tcPr>
          <w:p w14:paraId="7B706999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14:paraId="22900E97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4" w:type="dxa"/>
          </w:tcPr>
          <w:p w14:paraId="0B8C8203" w14:textId="28875BCE"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0C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2471A7" w:rsidRPr="002471A7" w14:paraId="65716834" w14:textId="77777777" w:rsidTr="001B1034">
        <w:tc>
          <w:tcPr>
            <w:tcW w:w="737" w:type="dxa"/>
          </w:tcPr>
          <w:p w14:paraId="2EEA8010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14:paraId="753FB755" w14:textId="77777777" w:rsidR="002471A7" w:rsidRPr="002471A7" w:rsidRDefault="00033FE9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494" w:type="dxa"/>
          </w:tcPr>
          <w:p w14:paraId="286929B2" w14:textId="1288D09F"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AB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</w:tbl>
    <w:p w14:paraId="7369B78B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9B3510C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391573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F89952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1EAFA3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44D9AD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35FBD68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F2067C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EFBCBB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282B2C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0D1DA4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36CA35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F844D9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7605F0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CE782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E3E08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28B690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F09C4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A78A2F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6D10BB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279FBD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27EC48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A038BC" w14:textId="03F5887B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817B9F" w14:textId="6B7071A7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C50D47" w14:textId="499B2F24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6C4374" w14:textId="1164AF02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9A887C" w14:textId="6972F60E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565E55" w14:textId="5E6DEE9E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681A76" w14:textId="46CBEC65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38BC21" w14:textId="539604DF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45B268" w14:textId="35DA1FFD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0A0F72" w14:textId="78FF366B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8265F5" w14:textId="77777777" w:rsidR="00F577A2" w:rsidRDefault="00F577A2" w:rsidP="001F13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40799833"/>
    </w:p>
    <w:p w14:paraId="1037173F" w14:textId="0A960D21" w:rsidR="001F1305" w:rsidRPr="00643DE5" w:rsidRDefault="001F1305" w:rsidP="001F1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DE5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14:paraId="5C839ED3" w14:textId="5A8E3FF8" w:rsidR="001F1305" w:rsidRPr="00643DE5" w:rsidRDefault="001F1305" w:rsidP="00643DE5">
      <w:pPr>
        <w:jc w:val="both"/>
        <w:rPr>
          <w:rFonts w:ascii="Times New Roman" w:hAnsi="Times New Roman" w:cs="Times New Roman"/>
          <w:sz w:val="24"/>
          <w:szCs w:val="24"/>
        </w:rPr>
      </w:pPr>
      <w:r w:rsidRPr="00643DE5">
        <w:rPr>
          <w:rFonts w:ascii="Times New Roman" w:hAnsi="Times New Roman" w:cs="Times New Roman"/>
          <w:sz w:val="24"/>
          <w:szCs w:val="24"/>
        </w:rPr>
        <w:t xml:space="preserve"> к проекту постановления «О внесении изменений в постановление администрации сельского поселения Шеркалы от </w:t>
      </w:r>
      <w:r w:rsidR="00643DE5" w:rsidRPr="00643DE5">
        <w:rPr>
          <w:rFonts w:ascii="Times New Roman" w:hAnsi="Times New Roman" w:cs="Times New Roman"/>
          <w:sz w:val="24"/>
          <w:szCs w:val="24"/>
        </w:rPr>
        <w:t>27</w:t>
      </w:r>
      <w:r w:rsidRPr="00643DE5">
        <w:rPr>
          <w:rFonts w:ascii="Times New Roman" w:hAnsi="Times New Roman" w:cs="Times New Roman"/>
          <w:sz w:val="24"/>
          <w:szCs w:val="24"/>
        </w:rPr>
        <w:t>.0</w:t>
      </w:r>
      <w:r w:rsidR="00643DE5" w:rsidRPr="00643DE5">
        <w:rPr>
          <w:rFonts w:ascii="Times New Roman" w:hAnsi="Times New Roman" w:cs="Times New Roman"/>
          <w:sz w:val="24"/>
          <w:szCs w:val="24"/>
        </w:rPr>
        <w:t>2</w:t>
      </w:r>
      <w:r w:rsidRPr="00643DE5">
        <w:rPr>
          <w:rFonts w:ascii="Times New Roman" w:hAnsi="Times New Roman" w:cs="Times New Roman"/>
          <w:sz w:val="24"/>
          <w:szCs w:val="24"/>
        </w:rPr>
        <w:t xml:space="preserve">.2018 № </w:t>
      </w:r>
      <w:r w:rsidR="00643DE5" w:rsidRPr="00643DE5">
        <w:rPr>
          <w:rFonts w:ascii="Times New Roman" w:hAnsi="Times New Roman" w:cs="Times New Roman"/>
          <w:sz w:val="24"/>
          <w:szCs w:val="24"/>
        </w:rPr>
        <w:t>39</w:t>
      </w:r>
      <w:r w:rsidRPr="00643DE5">
        <w:rPr>
          <w:rFonts w:ascii="Times New Roman" w:hAnsi="Times New Roman" w:cs="Times New Roman"/>
          <w:sz w:val="24"/>
          <w:szCs w:val="24"/>
        </w:rPr>
        <w:t xml:space="preserve"> «</w:t>
      </w:r>
      <w:r w:rsidR="00643DE5" w:rsidRPr="00643DE5">
        <w:rPr>
          <w:rFonts w:ascii="Times New Roman" w:hAnsi="Times New Roman" w:cs="Times New Roman"/>
          <w:sz w:val="24"/>
          <w:szCs w:val="24"/>
        </w:rPr>
        <w:t>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Шеркалы»</w:t>
      </w:r>
    </w:p>
    <w:p w14:paraId="4070F352" w14:textId="77777777" w:rsidR="001F1305" w:rsidRDefault="001F1305" w:rsidP="001F1305">
      <w:pPr>
        <w:autoSpaceDE w:val="0"/>
        <w:autoSpaceDN w:val="0"/>
        <w:adjustRightInd w:val="0"/>
        <w:ind w:right="-81"/>
        <w:jc w:val="right"/>
        <w:outlineLvl w:val="0"/>
      </w:pPr>
    </w:p>
    <w:p w14:paraId="4833757E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Исполнитель:</w:t>
      </w:r>
    </w:p>
    <w:p w14:paraId="792F4168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Главный бухгалтер </w:t>
      </w:r>
    </w:p>
    <w:p w14:paraId="24ED1C6F" w14:textId="631875B5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администрации сельского поселения Шеркалы                                              </w:t>
      </w:r>
      <w:r w:rsidR="00A65494">
        <w:rPr>
          <w:rFonts w:ascii="Times New Roman" w:hAnsi="Times New Roman" w:cs="Times New Roman"/>
        </w:rPr>
        <w:t>А.Л.Коржова</w:t>
      </w:r>
    </w:p>
    <w:p w14:paraId="3768864C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3FF4DF63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СОГЛАСОВАНО:</w:t>
      </w:r>
    </w:p>
    <w:p w14:paraId="302AA146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Глава сельского поселения Шеркалы                                                               Л.В.Мироненко</w:t>
      </w:r>
    </w:p>
    <w:p w14:paraId="6E79B8C4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4EB23C33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Главный специалист по юридическим вопросам </w:t>
      </w:r>
    </w:p>
    <w:p w14:paraId="26BC5A4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и кадровому обеспечению                                                                                   Е.Ю.Ротенберг </w:t>
      </w:r>
    </w:p>
    <w:p w14:paraId="22DF2E68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6704077F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Председатель Контрольно- счетной палаты </w:t>
      </w:r>
    </w:p>
    <w:p w14:paraId="20A08A6D" w14:textId="1653F186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Октябрьского района                                                                                     </w:t>
      </w:r>
      <w:proofErr w:type="spellStart"/>
      <w:r w:rsidR="00A65494">
        <w:rPr>
          <w:rFonts w:ascii="Times New Roman" w:hAnsi="Times New Roman" w:cs="Times New Roman"/>
        </w:rPr>
        <w:t>О.М.Бачурина</w:t>
      </w:r>
      <w:proofErr w:type="spellEnd"/>
      <w:r w:rsidRPr="00643DE5">
        <w:rPr>
          <w:rFonts w:ascii="Times New Roman" w:hAnsi="Times New Roman" w:cs="Times New Roman"/>
        </w:rPr>
        <w:t xml:space="preserve">  </w:t>
      </w:r>
    </w:p>
    <w:p w14:paraId="49EB31AB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5EDD3E3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68A7CC2B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08507CD2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12D126AF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Разослать:</w:t>
      </w:r>
    </w:p>
    <w:p w14:paraId="7CC5C95C" w14:textId="77777777" w:rsidR="001F1305" w:rsidRPr="00643DE5" w:rsidRDefault="001F1305" w:rsidP="001F1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финансово-экономический отдел</w:t>
      </w:r>
    </w:p>
    <w:p w14:paraId="4ACABAB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Администрации сельского поселения Шеркалы</w:t>
      </w:r>
      <w:bookmarkEnd w:id="4"/>
    </w:p>
    <w:p w14:paraId="70FA803A" w14:textId="55162EE0" w:rsidR="001F1305" w:rsidRPr="00643DE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112050" w14:textId="77777777" w:rsidR="001F1305" w:rsidRPr="00643DE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AD4F1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BF7062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472968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0C5166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9B8EFE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C2A224" w14:textId="77777777" w:rsidR="00033FE9" w:rsidRDefault="00033FE9" w:rsidP="00A654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3FE9" w:rsidSect="0027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7B2E"/>
    <w:multiLevelType w:val="multilevel"/>
    <w:tmpl w:val="CDE6824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392C69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42C53708"/>
    <w:multiLevelType w:val="hybridMultilevel"/>
    <w:tmpl w:val="4D08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A3A05"/>
    <w:multiLevelType w:val="hybridMultilevel"/>
    <w:tmpl w:val="ACC44C5E"/>
    <w:lvl w:ilvl="0" w:tplc="D0FE2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04855">
    <w:abstractNumId w:val="1"/>
  </w:num>
  <w:num w:numId="2" w16cid:durableId="436369423">
    <w:abstractNumId w:val="0"/>
  </w:num>
  <w:num w:numId="3" w16cid:durableId="3882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7"/>
    <w:rsid w:val="00033FE9"/>
    <w:rsid w:val="00052B40"/>
    <w:rsid w:val="00073FDA"/>
    <w:rsid w:val="000A4156"/>
    <w:rsid w:val="0010143A"/>
    <w:rsid w:val="00112D0C"/>
    <w:rsid w:val="001B1034"/>
    <w:rsid w:val="001B1263"/>
    <w:rsid w:val="001B181F"/>
    <w:rsid w:val="001F1305"/>
    <w:rsid w:val="00224FEC"/>
    <w:rsid w:val="002471A7"/>
    <w:rsid w:val="00253BDA"/>
    <w:rsid w:val="002634DA"/>
    <w:rsid w:val="0027597C"/>
    <w:rsid w:val="00286566"/>
    <w:rsid w:val="002876C0"/>
    <w:rsid w:val="00321FEF"/>
    <w:rsid w:val="00360DC3"/>
    <w:rsid w:val="0048490E"/>
    <w:rsid w:val="004B2B55"/>
    <w:rsid w:val="005C4845"/>
    <w:rsid w:val="005E2665"/>
    <w:rsid w:val="00643DE5"/>
    <w:rsid w:val="00685837"/>
    <w:rsid w:val="006D4F48"/>
    <w:rsid w:val="00705A03"/>
    <w:rsid w:val="00741FE5"/>
    <w:rsid w:val="00747160"/>
    <w:rsid w:val="00802006"/>
    <w:rsid w:val="008437A7"/>
    <w:rsid w:val="00850A15"/>
    <w:rsid w:val="00880B6E"/>
    <w:rsid w:val="008B3C4B"/>
    <w:rsid w:val="008E7206"/>
    <w:rsid w:val="008F31F4"/>
    <w:rsid w:val="00951B2E"/>
    <w:rsid w:val="00964132"/>
    <w:rsid w:val="009B68C7"/>
    <w:rsid w:val="009D03A7"/>
    <w:rsid w:val="00A569D2"/>
    <w:rsid w:val="00A65494"/>
    <w:rsid w:val="00AB7CFB"/>
    <w:rsid w:val="00AD56F9"/>
    <w:rsid w:val="00AE54F0"/>
    <w:rsid w:val="00B52E96"/>
    <w:rsid w:val="00B60BB9"/>
    <w:rsid w:val="00BB7BDE"/>
    <w:rsid w:val="00BE60CD"/>
    <w:rsid w:val="00BF4828"/>
    <w:rsid w:val="00C22FF8"/>
    <w:rsid w:val="00C44AB8"/>
    <w:rsid w:val="00C46A6D"/>
    <w:rsid w:val="00CC1193"/>
    <w:rsid w:val="00D6222D"/>
    <w:rsid w:val="00D908F9"/>
    <w:rsid w:val="00E61655"/>
    <w:rsid w:val="00E728F9"/>
    <w:rsid w:val="00ED0890"/>
    <w:rsid w:val="00F577A2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25E"/>
  <w15:docId w15:val="{0AD80053-0E0A-423A-9D52-F49A15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2876C0"/>
    <w:pPr>
      <w:ind w:left="720"/>
      <w:contextualSpacing/>
    </w:pPr>
  </w:style>
  <w:style w:type="paragraph" w:customStyle="1" w:styleId="msonormalmrcssattr">
    <w:name w:val="msonormal_mr_css_attr"/>
    <w:basedOn w:val="a"/>
    <w:rsid w:val="0005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25</cp:revision>
  <cp:lastPrinted>2020-05-21T08:58:00Z</cp:lastPrinted>
  <dcterms:created xsi:type="dcterms:W3CDTF">2019-01-14T09:10:00Z</dcterms:created>
  <dcterms:modified xsi:type="dcterms:W3CDTF">2022-10-25T07:02:00Z</dcterms:modified>
</cp:coreProperties>
</file>