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4" w:rsidRPr="004C67FF" w:rsidRDefault="007E5594" w:rsidP="007E5594">
      <w:pPr>
        <w:spacing w:line="20" w:lineRule="atLeast"/>
        <w:jc w:val="center"/>
        <w:rPr>
          <w:b/>
        </w:rPr>
      </w:pPr>
    </w:p>
    <w:p w:rsidR="007E5594" w:rsidRPr="004C67FF" w:rsidRDefault="007E5594" w:rsidP="007E5594">
      <w:pPr>
        <w:tabs>
          <w:tab w:val="left" w:pos="3915"/>
        </w:tabs>
        <w:spacing w:line="20" w:lineRule="atLeast"/>
        <w:rPr>
          <w:b/>
        </w:rPr>
      </w:pPr>
      <w:r w:rsidRPr="004C67FF">
        <w:rPr>
          <w:b/>
        </w:rPr>
        <w:tab/>
      </w:r>
    </w:p>
    <w:p w:rsidR="007E5594" w:rsidRPr="004C67FF" w:rsidRDefault="007E5594" w:rsidP="007E55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74C1" w:rsidRPr="001241C1" w:rsidRDefault="008174C1" w:rsidP="008174C1">
      <w:pPr>
        <w:rPr>
          <w:b/>
          <w:bCs/>
        </w:rPr>
      </w:pPr>
      <w:r>
        <w:rPr>
          <w:noProof/>
        </w:rPr>
        <w:t xml:space="preserve">                                      </w:t>
      </w:r>
      <w:r w:rsidR="00C81079">
        <w:rPr>
          <w:noProof/>
        </w:rPr>
        <w:t xml:space="preserve">                </w:t>
      </w:r>
      <w:r>
        <w:rPr>
          <w:noProof/>
        </w:rPr>
        <w:t xml:space="preserve">     </w:t>
      </w:r>
      <w:r>
        <w:rPr>
          <w:noProof/>
          <w:lang w:val="en-US"/>
        </w:rPr>
        <w:t xml:space="preserve">  </w:t>
      </w:r>
      <w:r w:rsidR="00D40325">
        <w:rPr>
          <w:noProof/>
        </w:rPr>
        <w:t xml:space="preserve">  </w:t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8174C1" w:rsidTr="00387964">
        <w:trPr>
          <w:trHeight w:val="1044"/>
        </w:trPr>
        <w:tc>
          <w:tcPr>
            <w:tcW w:w="8904" w:type="dxa"/>
          </w:tcPr>
          <w:p w:rsidR="008174C1" w:rsidRPr="002C781E" w:rsidRDefault="008174C1" w:rsidP="00387964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8174C1" w:rsidRDefault="008174C1" w:rsidP="00387964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8174C1" w:rsidRPr="002C781E" w:rsidRDefault="008174C1" w:rsidP="00387964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8174C1" w:rsidRPr="002C781E" w:rsidRDefault="008174C1" w:rsidP="00387964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8174C1" w:rsidRPr="002C781E" w:rsidRDefault="008174C1" w:rsidP="00387964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8174C1" w:rsidRPr="002C781E" w:rsidRDefault="008174C1" w:rsidP="00387964">
            <w:pPr>
              <w:jc w:val="center"/>
              <w:rPr>
                <w:b/>
                <w:bCs/>
                <w:color w:val="000000"/>
              </w:rPr>
            </w:pPr>
            <w:r w:rsidRPr="002C781E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7E5594" w:rsidRPr="004C67FF" w:rsidRDefault="007E5594" w:rsidP="007E5594">
      <w:pPr>
        <w:spacing w:before="100" w:beforeAutospacing="1" w:after="100" w:afterAutospacing="1" w:line="20" w:lineRule="atLeast"/>
        <w:contextualSpacing/>
        <w:mirrorIndents/>
        <w:jc w:val="both"/>
      </w:pPr>
    </w:p>
    <w:p w:rsidR="004F4FC8" w:rsidRPr="004C67FF" w:rsidRDefault="007E5594" w:rsidP="007E5594">
      <w:pPr>
        <w:ind w:left="-567"/>
        <w:rPr>
          <w:b/>
          <w:sz w:val="28"/>
          <w:szCs w:val="28"/>
        </w:rPr>
      </w:pPr>
      <w:r w:rsidRPr="004C67FF">
        <w:rPr>
          <w:b/>
          <w:sz w:val="28"/>
          <w:szCs w:val="28"/>
        </w:rPr>
        <w:br w:type="textWrapping" w:clear="all"/>
      </w:r>
    </w:p>
    <w:p w:rsidR="004F4FC8" w:rsidRPr="004C67FF" w:rsidRDefault="00463F45" w:rsidP="004F4FC8">
      <w:pPr>
        <w:jc w:val="both"/>
        <w:rPr>
          <w:u w:val="single"/>
        </w:rPr>
      </w:pPr>
      <w:r w:rsidRPr="004C67FF">
        <w:t xml:space="preserve"> «</w:t>
      </w:r>
      <w:r w:rsidR="002072FB" w:rsidRPr="004C67FF">
        <w:rPr>
          <w:u w:val="single"/>
        </w:rPr>
        <w:t>_</w:t>
      </w:r>
      <w:r w:rsidR="00C81079">
        <w:rPr>
          <w:u w:val="single"/>
        </w:rPr>
        <w:t>16</w:t>
      </w:r>
      <w:r w:rsidR="002072FB" w:rsidRPr="004C67FF">
        <w:rPr>
          <w:u w:val="single"/>
        </w:rPr>
        <w:t>_</w:t>
      </w:r>
      <w:r w:rsidRPr="004C67FF">
        <w:t xml:space="preserve">»  </w:t>
      </w:r>
      <w:r w:rsidR="000800B3">
        <w:rPr>
          <w:u w:val="single"/>
        </w:rPr>
        <w:t xml:space="preserve"> </w:t>
      </w:r>
      <w:r w:rsidR="00C81079">
        <w:rPr>
          <w:u w:val="single"/>
        </w:rPr>
        <w:t xml:space="preserve">ноября </w:t>
      </w:r>
      <w:r w:rsidR="001D6E81" w:rsidRPr="004C67FF">
        <w:t xml:space="preserve"> 20</w:t>
      </w:r>
      <w:r w:rsidR="00C81079" w:rsidRPr="00C81079">
        <w:rPr>
          <w:u w:val="single"/>
        </w:rPr>
        <w:t>20</w:t>
      </w:r>
      <w:r w:rsidR="004F4FC8" w:rsidRPr="004C67FF">
        <w:t xml:space="preserve"> года                             </w:t>
      </w:r>
      <w:r w:rsidR="00C81079">
        <w:t xml:space="preserve">                                         </w:t>
      </w:r>
      <w:r w:rsidR="004F4FC8" w:rsidRPr="004C67FF">
        <w:t xml:space="preserve">     </w:t>
      </w:r>
      <w:r w:rsidR="009730D9">
        <w:t xml:space="preserve">№ </w:t>
      </w:r>
      <w:r w:rsidR="00C81079" w:rsidRPr="00C81079">
        <w:rPr>
          <w:u w:val="single"/>
        </w:rPr>
        <w:t>198</w:t>
      </w:r>
    </w:p>
    <w:p w:rsidR="004F4FC8" w:rsidRPr="004C67FF" w:rsidRDefault="004F4FC8" w:rsidP="004F4FC8">
      <w:pPr>
        <w:jc w:val="both"/>
        <w:rPr>
          <w:sz w:val="28"/>
          <w:szCs w:val="28"/>
        </w:rPr>
      </w:pPr>
    </w:p>
    <w:p w:rsidR="00EE605A" w:rsidRPr="004C67FF" w:rsidRDefault="00AE4CFF" w:rsidP="00EE605A">
      <w:pPr>
        <w:pStyle w:val="ab"/>
        <w:ind w:right="4392"/>
      </w:pPr>
      <w:r w:rsidRPr="004C67FF">
        <w:t xml:space="preserve">О форме проверочного листа (списка контрольных вопросов) для использования при проведении плановых проверок по муниципальному контролю в области торговой деятельности юридических лиц и индивидуальных </w:t>
      </w:r>
      <w:r w:rsidR="00B81CC1">
        <w:t>предпринимателей</w:t>
      </w:r>
    </w:p>
    <w:p w:rsidR="00864553" w:rsidRPr="004C67FF" w:rsidRDefault="00864553" w:rsidP="00864553">
      <w:pPr>
        <w:pStyle w:val="ab"/>
        <w:ind w:right="-1"/>
        <w:jc w:val="both"/>
      </w:pPr>
    </w:p>
    <w:p w:rsidR="00864553" w:rsidRPr="004C67FF" w:rsidRDefault="00864553" w:rsidP="00864553">
      <w:pPr>
        <w:pStyle w:val="ab"/>
        <w:ind w:right="-1"/>
        <w:jc w:val="both"/>
      </w:pPr>
    </w:p>
    <w:p w:rsidR="00864553" w:rsidRPr="004C67FF" w:rsidRDefault="00864553" w:rsidP="00864553">
      <w:pPr>
        <w:pStyle w:val="ab"/>
        <w:ind w:right="-1"/>
        <w:jc w:val="both"/>
      </w:pPr>
      <w:r w:rsidRPr="004C67FF">
        <w:t xml:space="preserve">                        В соответствии с частью 11.3 статьи 9 Федерального закона                         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№177 «Об утверждении общих требований к разработке и утверждению проверочных листов (списка контрольных вопросов)»:</w:t>
      </w:r>
    </w:p>
    <w:p w:rsidR="004F4FC8" w:rsidRPr="004C67FF" w:rsidRDefault="002F4B5A" w:rsidP="00864553">
      <w:pPr>
        <w:pStyle w:val="ab"/>
        <w:ind w:right="-1"/>
        <w:jc w:val="both"/>
        <w:rPr>
          <w:rFonts w:eastAsiaTheme="minorHAnsi"/>
          <w:lang w:eastAsia="en-US"/>
        </w:rPr>
      </w:pPr>
      <w:r>
        <w:t xml:space="preserve">             </w:t>
      </w:r>
      <w:r w:rsidR="00864553" w:rsidRPr="004C67FF">
        <w:t xml:space="preserve">  1. Утвердить форму проверочного листа (списка контрольных вопросов) для использования при проведении плановых проверок по муниципальному контролю в области торговой деятельности юридических лиц и индивидуальных предпринимателей согласно приложению к настоящему постановлению.</w:t>
      </w:r>
    </w:p>
    <w:p w:rsidR="008174C1" w:rsidRPr="00855F79" w:rsidRDefault="007E5594" w:rsidP="008174C1">
      <w:pPr>
        <w:jc w:val="both"/>
      </w:pPr>
      <w:r w:rsidRPr="004C67FF">
        <w:rPr>
          <w:rFonts w:eastAsiaTheme="minorHAnsi"/>
          <w:lang w:eastAsia="en-US"/>
        </w:rPr>
        <w:t xml:space="preserve">          </w:t>
      </w:r>
      <w:r w:rsidR="002F4B5A">
        <w:t xml:space="preserve">     </w:t>
      </w:r>
      <w:r w:rsidR="008174C1" w:rsidRPr="002F4D00">
        <w:rPr>
          <w:color w:val="000000"/>
        </w:rPr>
        <w:t xml:space="preserve">2. </w:t>
      </w:r>
      <w:r w:rsidR="008174C1"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="008174C1" w:rsidRPr="002F4D00">
          <w:rPr>
            <w:rStyle w:val="ae"/>
            <w:lang w:val="en-US"/>
          </w:rPr>
          <w:t>www</w:t>
        </w:r>
        <w:r w:rsidR="008174C1" w:rsidRPr="002F4D00">
          <w:rPr>
            <w:rStyle w:val="ae"/>
          </w:rPr>
          <w:t>.</w:t>
        </w:r>
        <w:r w:rsidR="008174C1" w:rsidRPr="002F4D00">
          <w:rPr>
            <w:rStyle w:val="ae"/>
            <w:lang w:val="en-US"/>
          </w:rPr>
          <w:t>Sherkaly</w:t>
        </w:r>
        <w:r w:rsidR="008174C1" w:rsidRPr="002F4D00">
          <w:rPr>
            <w:rStyle w:val="ae"/>
          </w:rPr>
          <w:t>-</w:t>
        </w:r>
        <w:r w:rsidR="008174C1" w:rsidRPr="002F4D00">
          <w:rPr>
            <w:rStyle w:val="ae"/>
            <w:lang w:val="en-US"/>
          </w:rPr>
          <w:t>adm</w:t>
        </w:r>
        <w:r w:rsidR="008174C1" w:rsidRPr="002F4D00">
          <w:rPr>
            <w:rStyle w:val="ae"/>
          </w:rPr>
          <w:t>.</w:t>
        </w:r>
        <w:r w:rsidR="008174C1" w:rsidRPr="002F4D00">
          <w:rPr>
            <w:rStyle w:val="ae"/>
            <w:lang w:val="en-US"/>
          </w:rPr>
          <w:t>ru</w:t>
        </w:r>
      </w:hyperlink>
      <w:r w:rsidR="008174C1" w:rsidRPr="00855F79">
        <w:t>).</w:t>
      </w:r>
    </w:p>
    <w:p w:rsidR="008174C1" w:rsidRPr="00855F79" w:rsidRDefault="008174C1" w:rsidP="008174C1">
      <w:pPr>
        <w:jc w:val="both"/>
      </w:pPr>
      <w:r>
        <w:t xml:space="preserve">     </w:t>
      </w:r>
      <w:r w:rsidR="002F4B5A">
        <w:t xml:space="preserve">        </w:t>
      </w:r>
      <w:r w:rsidRPr="004674E5">
        <w:t xml:space="preserve">  </w:t>
      </w:r>
      <w:r>
        <w:t>3</w:t>
      </w:r>
      <w:r w:rsidRPr="004674E5">
        <w:t>. Контроль за исполнением настоящего постановления оставляю за собой.</w:t>
      </w:r>
    </w:p>
    <w:p w:rsidR="003602C5" w:rsidRPr="004C67FF" w:rsidRDefault="003602C5" w:rsidP="008174C1">
      <w:pPr>
        <w:jc w:val="both"/>
        <w:rPr>
          <w:b/>
          <w:szCs w:val="28"/>
        </w:rPr>
      </w:pPr>
    </w:p>
    <w:p w:rsidR="005578A7" w:rsidRPr="004C67FF" w:rsidRDefault="005578A7" w:rsidP="004B11EB">
      <w:pPr>
        <w:jc w:val="center"/>
        <w:rPr>
          <w:rFonts w:eastAsiaTheme="minorHAnsi"/>
          <w:b/>
          <w:lang w:eastAsia="en-US"/>
        </w:rPr>
      </w:pPr>
    </w:p>
    <w:p w:rsidR="00826E8A" w:rsidRPr="004C67FF" w:rsidRDefault="00D40325" w:rsidP="003F0A85">
      <w:pPr>
        <w:jc w:val="both"/>
      </w:pPr>
      <w:r>
        <w:t>И.о. г</w:t>
      </w:r>
      <w:r w:rsidR="003F0A85" w:rsidRPr="004C67FF">
        <w:t>лав</w:t>
      </w:r>
      <w:r>
        <w:t>ы</w:t>
      </w:r>
      <w:r w:rsidR="003F0A85" w:rsidRPr="004C67FF">
        <w:t xml:space="preserve"> </w:t>
      </w:r>
      <w:r>
        <w:t>сельского поселения Шеркалы</w:t>
      </w:r>
      <w:r w:rsidR="00D07B79" w:rsidRPr="004C67FF">
        <w:tab/>
      </w:r>
      <w:r w:rsidR="00D07B79" w:rsidRPr="004C67FF">
        <w:tab/>
      </w:r>
      <w:r w:rsidR="00D07B79" w:rsidRPr="004C67FF">
        <w:tab/>
      </w:r>
      <w:r>
        <w:tab/>
        <w:t xml:space="preserve">  Е.Ю. Ротенберг</w:t>
      </w:r>
    </w:p>
    <w:p w:rsidR="000E09BC" w:rsidRPr="004C67FF" w:rsidRDefault="000E09BC" w:rsidP="00FD3097">
      <w:pPr>
        <w:jc w:val="center"/>
        <w:rPr>
          <w:sz w:val="28"/>
          <w:szCs w:val="28"/>
        </w:rPr>
      </w:pPr>
    </w:p>
    <w:p w:rsidR="000E09BC" w:rsidRPr="004C67FF" w:rsidRDefault="000E09BC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8174C1" w:rsidRPr="004C67FF" w:rsidRDefault="008174C1" w:rsidP="00FD3097">
      <w:pPr>
        <w:jc w:val="center"/>
        <w:rPr>
          <w:sz w:val="28"/>
          <w:szCs w:val="28"/>
        </w:rPr>
      </w:pPr>
    </w:p>
    <w:p w:rsidR="007E5594" w:rsidRPr="004C67FF" w:rsidRDefault="007E5594" w:rsidP="007E5594">
      <w:pPr>
        <w:shd w:val="clear" w:color="auto" w:fill="FFFFFF"/>
        <w:jc w:val="right"/>
        <w:outlineLvl w:val="0"/>
        <w:rPr>
          <w:kern w:val="36"/>
        </w:rPr>
      </w:pPr>
    </w:p>
    <w:p w:rsidR="007E5594" w:rsidRPr="004C67FF" w:rsidRDefault="007E5594" w:rsidP="007E5594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lastRenderedPageBreak/>
        <w:t xml:space="preserve">Приложение </w:t>
      </w:r>
    </w:p>
    <w:p w:rsidR="00F911ED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 xml:space="preserve">к постановлению администрации </w:t>
      </w:r>
    </w:p>
    <w:p w:rsidR="00D40325" w:rsidRPr="004C67FF" w:rsidRDefault="00D40325" w:rsidP="00F911ED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сельского поселения Шеркалы</w:t>
      </w:r>
    </w:p>
    <w:p w:rsidR="00F911ED" w:rsidRPr="004C67FF" w:rsidRDefault="009730D9" w:rsidP="00F911ED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от «_</w:t>
      </w:r>
      <w:r w:rsidR="00D40325">
        <w:rPr>
          <w:kern w:val="36"/>
          <w:u w:val="single"/>
        </w:rPr>
        <w:t>16</w:t>
      </w:r>
      <w:r>
        <w:rPr>
          <w:kern w:val="36"/>
        </w:rPr>
        <w:t xml:space="preserve">_» </w:t>
      </w:r>
      <w:r w:rsidR="00D40325">
        <w:rPr>
          <w:kern w:val="36"/>
        </w:rPr>
        <w:t xml:space="preserve"> </w:t>
      </w:r>
      <w:r w:rsidR="00D40325">
        <w:rPr>
          <w:kern w:val="36"/>
          <w:u w:val="single"/>
        </w:rPr>
        <w:t>ноября</w:t>
      </w:r>
      <w:r w:rsidR="00F911ED" w:rsidRPr="004C67FF">
        <w:rPr>
          <w:kern w:val="36"/>
        </w:rPr>
        <w:t xml:space="preserve"> </w:t>
      </w:r>
      <w:r>
        <w:rPr>
          <w:kern w:val="36"/>
        </w:rPr>
        <w:t xml:space="preserve"> 20</w:t>
      </w:r>
      <w:r w:rsidR="00D40325" w:rsidRPr="00D40325">
        <w:rPr>
          <w:kern w:val="36"/>
          <w:u w:val="single"/>
        </w:rPr>
        <w:t>20</w:t>
      </w:r>
      <w:r>
        <w:rPr>
          <w:kern w:val="36"/>
        </w:rPr>
        <w:t xml:space="preserve"> года  № _</w:t>
      </w:r>
      <w:bookmarkStart w:id="0" w:name="_GoBack"/>
      <w:bookmarkEnd w:id="0"/>
      <w:r w:rsidR="00D40325">
        <w:rPr>
          <w:kern w:val="36"/>
          <w:u w:val="single"/>
        </w:rPr>
        <w:t>198</w:t>
      </w:r>
      <w:r w:rsidR="00F911ED" w:rsidRPr="004C67FF">
        <w:rPr>
          <w:kern w:val="36"/>
        </w:rPr>
        <w:t>_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Приложение к акту проверки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от «_____»____________20___  года  №______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center"/>
        <w:outlineLvl w:val="0"/>
        <w:rPr>
          <w:kern w:val="36"/>
        </w:rPr>
      </w:pPr>
      <w:r w:rsidRPr="004C67FF">
        <w:rPr>
          <w:kern w:val="36"/>
        </w:rPr>
        <w:t>Форма проверочного листа (списка контрольных вопросов)</w:t>
      </w:r>
    </w:p>
    <w:p w:rsidR="00F911ED" w:rsidRPr="004C67FF" w:rsidRDefault="00F911ED" w:rsidP="00F911ED">
      <w:pPr>
        <w:shd w:val="clear" w:color="auto" w:fill="FFFFFF"/>
        <w:jc w:val="center"/>
        <w:outlineLvl w:val="0"/>
        <w:rPr>
          <w:kern w:val="36"/>
        </w:rPr>
      </w:pPr>
      <w:r w:rsidRPr="004C67FF">
        <w:rPr>
          <w:kern w:val="36"/>
        </w:rPr>
        <w:t>для использования при проведении плановых проверок по муниципальному контролю в области торговой деятельности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both"/>
        <w:outlineLvl w:val="0"/>
        <w:rPr>
          <w:kern w:val="36"/>
        </w:rPr>
      </w:pPr>
      <w:r w:rsidRPr="004C67FF">
        <w:rPr>
          <w:kern w:val="36"/>
        </w:rPr>
        <w:t xml:space="preserve">                Настоящая Форма проверочного листа (списка контрольных  вопросов) (далее – проверочный  лист) применяется в ходе плановых проверок, проводимых в отношении юридических лиц и индивидуальных предпринимателей, по муниципальному контролю в области торговой деятельности.</w:t>
      </w:r>
    </w:p>
    <w:p w:rsidR="00F911ED" w:rsidRPr="004C67FF" w:rsidRDefault="00F911ED" w:rsidP="00F911ED">
      <w:pPr>
        <w:shd w:val="clear" w:color="auto" w:fill="FFFFFF"/>
        <w:outlineLvl w:val="0"/>
        <w:rPr>
          <w:kern w:val="36"/>
          <w:u w:val="single"/>
        </w:rPr>
      </w:pPr>
      <w:r w:rsidRPr="004C67FF">
        <w:rPr>
          <w:kern w:val="36"/>
        </w:rPr>
        <w:t xml:space="preserve">            Вид муниципального контроля: </w:t>
      </w:r>
      <w:r w:rsidRPr="004C67FF">
        <w:rPr>
          <w:kern w:val="36"/>
          <w:u w:val="single"/>
        </w:rPr>
        <w:t xml:space="preserve">Муниципальный контроль в области торговой деятельности. </w:t>
      </w:r>
    </w:p>
    <w:p w:rsidR="00F911ED" w:rsidRPr="004C67FF" w:rsidRDefault="00F911ED" w:rsidP="00F911ED">
      <w:pPr>
        <w:shd w:val="clear" w:color="auto" w:fill="FFFFFF"/>
        <w:jc w:val="both"/>
        <w:outlineLvl w:val="0"/>
        <w:rPr>
          <w:kern w:val="36"/>
          <w:u w:val="single"/>
        </w:rPr>
      </w:pPr>
      <w:r w:rsidRPr="004C67FF">
        <w:rPr>
          <w:kern w:val="36"/>
        </w:rPr>
        <w:t>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листа:</w:t>
      </w:r>
      <w:r w:rsidR="00D40325">
        <w:rPr>
          <w:kern w:val="36"/>
        </w:rPr>
        <w:t xml:space="preserve"> </w:t>
      </w:r>
      <w:r w:rsidRPr="004C67FF">
        <w:rPr>
          <w:kern w:val="36"/>
          <w:u w:val="single"/>
        </w:rPr>
        <w:t>Розничная торговля в нестационарных торговых объектах.</w:t>
      </w:r>
    </w:p>
    <w:p w:rsidR="00F911ED" w:rsidRPr="004C67FF" w:rsidRDefault="00F911ED" w:rsidP="00F911ED">
      <w:pPr>
        <w:shd w:val="clear" w:color="auto" w:fill="FFFFFF"/>
        <w:jc w:val="both"/>
        <w:outlineLvl w:val="0"/>
        <w:rPr>
          <w:kern w:val="36"/>
        </w:rPr>
      </w:pPr>
      <w:r w:rsidRPr="004C67FF">
        <w:rPr>
          <w:kern w:val="36"/>
        </w:rPr>
        <w:t xml:space="preserve">           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1ED" w:rsidRPr="004C67FF" w:rsidRDefault="00F911ED" w:rsidP="00F911ED">
      <w:pPr>
        <w:shd w:val="clear" w:color="auto" w:fill="FFFFFF"/>
        <w:outlineLvl w:val="0"/>
        <w:rPr>
          <w:kern w:val="36"/>
        </w:rPr>
      </w:pPr>
      <w:r w:rsidRPr="004C67FF">
        <w:rPr>
          <w:kern w:val="36"/>
        </w:rPr>
        <w:t xml:space="preserve">              Наименование органа муниципального контроля: _____________________________________________________________________________</w:t>
      </w:r>
    </w:p>
    <w:p w:rsidR="00F911ED" w:rsidRPr="004C67FF" w:rsidRDefault="00F911ED" w:rsidP="00F911ED">
      <w:pPr>
        <w:shd w:val="clear" w:color="auto" w:fill="FFFFFF"/>
        <w:outlineLvl w:val="0"/>
        <w:rPr>
          <w:kern w:val="36"/>
        </w:rPr>
      </w:pPr>
      <w:r w:rsidRPr="004C67FF">
        <w:rPr>
          <w:kern w:val="36"/>
        </w:rPr>
        <w:t xml:space="preserve">              Реквизиты правового акта об утверждении формы проверочного листа:                                                                                  _____________________________________________________________________________</w:t>
      </w:r>
    </w:p>
    <w:p w:rsidR="00F911ED" w:rsidRPr="004C67FF" w:rsidRDefault="00F911ED" w:rsidP="00F911ED">
      <w:pPr>
        <w:shd w:val="clear" w:color="auto" w:fill="FFFFFF"/>
        <w:jc w:val="both"/>
        <w:outlineLvl w:val="0"/>
        <w:rPr>
          <w:kern w:val="36"/>
        </w:rPr>
      </w:pPr>
      <w:r w:rsidRPr="004C67FF">
        <w:rPr>
          <w:kern w:val="36"/>
        </w:rPr>
        <w:t xml:space="preserve">             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проверки, согласно приложению к проверочному листу.</w:t>
      </w:r>
    </w:p>
    <w:p w:rsidR="00F911ED" w:rsidRPr="004C67FF" w:rsidRDefault="00F911ED" w:rsidP="00D40325">
      <w:pPr>
        <w:shd w:val="clear" w:color="auto" w:fill="FFFFFF"/>
        <w:jc w:val="both"/>
        <w:outlineLvl w:val="0"/>
        <w:rPr>
          <w:kern w:val="36"/>
        </w:rPr>
      </w:pPr>
      <w:r w:rsidRPr="004C67FF">
        <w:rPr>
          <w:kern w:val="36"/>
        </w:rPr>
        <w:t>Наименование юридического лица, фамил</w:t>
      </w:r>
      <w:r w:rsidR="00D40325">
        <w:rPr>
          <w:kern w:val="36"/>
        </w:rPr>
        <w:t xml:space="preserve">ия, имя, отчество (при наличии) </w:t>
      </w:r>
      <w:r w:rsidRPr="004C67FF">
        <w:rPr>
          <w:kern w:val="36"/>
        </w:rPr>
        <w:t>индивидуального предпринимателя: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___________________________________________________________________________________________________________________________________</w:t>
      </w:r>
      <w:r w:rsidR="00B028B9" w:rsidRPr="004C67FF">
        <w:rPr>
          <w:kern w:val="36"/>
        </w:rPr>
        <w:t>_______________________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A72388">
      <w:pPr>
        <w:shd w:val="clear" w:color="auto" w:fill="FFFFFF"/>
        <w:jc w:val="both"/>
        <w:outlineLvl w:val="0"/>
        <w:rPr>
          <w:kern w:val="36"/>
        </w:rPr>
      </w:pPr>
      <w:r w:rsidRPr="004C67FF">
        <w:rPr>
          <w:kern w:val="36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________________________________________________________________________________________________________________________________</w:t>
      </w:r>
      <w:r w:rsidR="00A72388" w:rsidRPr="004C67FF">
        <w:rPr>
          <w:kern w:val="36"/>
        </w:rPr>
        <w:t>_________________________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Реквизиты распоряжения органа муниципального контроля о проведении проверки: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________________________________________________________________________________________________________________________________</w:t>
      </w:r>
      <w:r w:rsidR="00A72388" w:rsidRPr="004C67FF">
        <w:rPr>
          <w:kern w:val="36"/>
        </w:rPr>
        <w:t>__________________________</w:t>
      </w:r>
    </w:p>
    <w:p w:rsidR="000800B3" w:rsidRDefault="000800B3" w:rsidP="00F911ED">
      <w:pPr>
        <w:shd w:val="clear" w:color="auto" w:fill="FFFFFF"/>
        <w:jc w:val="right"/>
        <w:outlineLvl w:val="0"/>
        <w:rPr>
          <w:kern w:val="36"/>
        </w:rPr>
      </w:pPr>
    </w:p>
    <w:p w:rsidR="00D40325" w:rsidRDefault="00D40325" w:rsidP="00F911ED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lastRenderedPageBreak/>
        <w:t>Учетный номер проверки и дата присвоения учетного номера в едином реестре проверок: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________________________________________________________________________________________________________________________________</w:t>
      </w:r>
      <w:r w:rsidR="00A72388" w:rsidRPr="004C67FF">
        <w:rPr>
          <w:kern w:val="36"/>
        </w:rPr>
        <w:t>__________________________</w:t>
      </w:r>
    </w:p>
    <w:p w:rsidR="00F911ED" w:rsidRPr="004C67FF" w:rsidRDefault="00F911ED" w:rsidP="00A72388">
      <w:pPr>
        <w:shd w:val="clear" w:color="auto" w:fill="FFFFFF"/>
        <w:jc w:val="both"/>
        <w:outlineLvl w:val="0"/>
        <w:rPr>
          <w:kern w:val="36"/>
        </w:rPr>
      </w:pPr>
      <w:r w:rsidRPr="004C67FF">
        <w:rPr>
          <w:kern w:val="36"/>
        </w:rPr>
        <w:t xml:space="preserve">        Должность,  фамилия  и  инициалы должностного лица </w:t>
      </w:r>
      <w:r w:rsidR="00A72388" w:rsidRPr="004C67FF">
        <w:rPr>
          <w:kern w:val="36"/>
        </w:rPr>
        <w:t xml:space="preserve">органа муниципального контроля, </w:t>
      </w:r>
      <w:r w:rsidRPr="004C67FF">
        <w:rPr>
          <w:kern w:val="36"/>
        </w:rPr>
        <w:t>проводящего плановую пров</w:t>
      </w:r>
      <w:r w:rsidR="00A72388" w:rsidRPr="004C67FF">
        <w:rPr>
          <w:kern w:val="36"/>
        </w:rPr>
        <w:t xml:space="preserve">ерку и заполняющего проверочный </w:t>
      </w:r>
      <w:r w:rsidRPr="004C67FF">
        <w:rPr>
          <w:kern w:val="36"/>
        </w:rPr>
        <w:t>лист:____________________________________________________</w:t>
      </w:r>
      <w:r w:rsidR="00A72388" w:rsidRPr="004C67FF">
        <w:rPr>
          <w:kern w:val="36"/>
        </w:rPr>
        <w:t>_____________________</w:t>
      </w:r>
    </w:p>
    <w:p w:rsidR="00F911ED" w:rsidRPr="004C67FF" w:rsidRDefault="00F911ED" w:rsidP="00A72388">
      <w:pPr>
        <w:shd w:val="clear" w:color="auto" w:fill="FFFFFF"/>
        <w:outlineLvl w:val="0"/>
        <w:rPr>
          <w:kern w:val="36"/>
        </w:rPr>
      </w:pPr>
      <w:r w:rsidRPr="004C67FF">
        <w:rPr>
          <w:kern w:val="36"/>
        </w:rPr>
        <w:t>________________________________________________________</w:t>
      </w:r>
      <w:r w:rsidR="00A72388" w:rsidRPr="004C67FF">
        <w:rPr>
          <w:kern w:val="36"/>
        </w:rPr>
        <w:t>_____________________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837"/>
        <w:gridCol w:w="2207"/>
        <w:gridCol w:w="410"/>
        <w:gridCol w:w="505"/>
        <w:gridCol w:w="1017"/>
      </w:tblGrid>
      <w:tr w:rsidR="004C67FF" w:rsidRPr="004C67FF" w:rsidTr="00A72388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п/п</w:t>
            </w:r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Вопросы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Реквизиты НПА, которым установлены обязательные требования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Ответы на вопросы</w:t>
            </w:r>
          </w:p>
        </w:tc>
      </w:tr>
      <w:tr w:rsidR="004C67FF" w:rsidRPr="004C67FF" w:rsidTr="00A723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/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НЕТ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Не требуется</w:t>
            </w:r>
          </w:p>
        </w:tc>
      </w:tr>
      <w:tr w:rsidR="004C67FF" w:rsidRPr="004C67FF" w:rsidTr="005D666C">
        <w:trPr>
          <w:trHeight w:val="41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Осуществляется ли </w:t>
            </w:r>
            <w:hyperlink r:id="rId10" w:anchor="/document/12171992/entry/2001" w:history="1">
              <w:r w:rsidRPr="004C67FF">
                <w:t>торговая деятельность</w:t>
              </w:r>
            </w:hyperlink>
            <w:r w:rsidRPr="004C67FF">
              <w:t> хозяйствующими субъектами, зарегистрированными в установленном </w:t>
            </w:r>
            <w:hyperlink r:id="rId11" w:anchor="/document/12123875/entry/300" w:history="1">
              <w:r w:rsidRPr="004C67FF">
                <w:t>законодательством</w:t>
              </w:r>
            </w:hyperlink>
            <w:r w:rsidRPr="004C67FF">
              <w:t> Российской Федерации порядке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5D666C">
            <w:pPr>
              <w:spacing w:after="150"/>
              <w:jc w:val="center"/>
            </w:pPr>
            <w:r w:rsidRPr="004C67FF">
              <w:t>часть 1 статьи 8 Федерального закона от 28 декабря 2009 г. № 381-ФЗ «Об основах государственного регулирования торговой деятельности в Российской Федерации» (далее – Федеральный закон от 28.12.2009 № 381-ФЗ)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</w:tr>
      <w:tr w:rsidR="004C67FF" w:rsidRPr="004C67FF" w:rsidTr="00A7238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Осуществляется ли размещение </w:t>
            </w:r>
            <w:hyperlink r:id="rId12" w:anchor="/document/12171992/entry/2006" w:history="1">
              <w:r w:rsidRPr="004C67FF">
                <w:t>нестационарных торговых объектов</w:t>
              </w:r>
            </w:hyperlink>
            <w:r w:rsidRPr="004C67FF">
              <w:t> 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часть 1 статьи 10 Федерального закона от 28.12.2009 № 381-ФЗ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</w:tr>
      <w:tr w:rsidR="004C67FF" w:rsidRPr="004C67FF" w:rsidTr="00A7238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  <w:jc w:val="center"/>
            </w:pPr>
            <w:r w:rsidRPr="004C67FF"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5D666C" w:rsidP="00A72388">
            <w:pPr>
              <w:spacing w:after="150"/>
              <w:jc w:val="center"/>
            </w:pPr>
            <w:r w:rsidRPr="004C67FF">
              <w:t>Разме</w:t>
            </w:r>
            <w:r w:rsidR="003441BC" w:rsidRPr="004C67FF">
              <w:t>щен ли нестационарный торговый объект по адресу, указанному в схеме размещения нестационарных торговых объектов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D40325" w:rsidP="00B9034E">
            <w:pPr>
              <w:jc w:val="center"/>
            </w:pPr>
            <w:r w:rsidRPr="000E20DA">
              <w:t>Постановление администра</w:t>
            </w:r>
            <w:r>
              <w:t xml:space="preserve">ции </w:t>
            </w:r>
            <w:r w:rsidRPr="00E93A55">
              <w:t xml:space="preserve">от </w:t>
            </w:r>
            <w:r w:rsidRPr="00A833A8">
              <w:t>29.03.2017  № 41 «Об утверждении порядка размещения нестационарных торговых объектов на территории сельского поселения Шеркалы»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88" w:rsidRPr="004C67FF" w:rsidRDefault="00A72388" w:rsidP="00A72388">
            <w:pPr>
              <w:spacing w:after="150"/>
            </w:pPr>
            <w:r w:rsidRPr="004C67FF">
              <w:t> </w:t>
            </w:r>
          </w:p>
        </w:tc>
      </w:tr>
      <w:tr w:rsidR="004C67FF" w:rsidRPr="004C67FF" w:rsidTr="00A7238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B9034E" w:rsidP="00A72388">
            <w:pPr>
              <w:spacing w:after="150"/>
              <w:jc w:val="center"/>
            </w:pPr>
            <w:r w:rsidRPr="004C67FF"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5D666C" w:rsidP="00A72388">
            <w:pPr>
              <w:spacing w:after="150"/>
              <w:jc w:val="center"/>
            </w:pPr>
            <w:r w:rsidRPr="004C67FF">
              <w:t>Соответствует ли количество размещенных нестационарных торговых объектов по адресу, указанному в  схеме размещения нестационарных торговых объектов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D40325" w:rsidP="005D666C">
            <w:pPr>
              <w:jc w:val="center"/>
            </w:pPr>
            <w:r w:rsidRPr="000E20DA">
              <w:t>Постановление администра</w:t>
            </w:r>
            <w:r>
              <w:t xml:space="preserve">ции </w:t>
            </w:r>
            <w:r w:rsidRPr="00E93A55">
              <w:t xml:space="preserve">от </w:t>
            </w:r>
            <w:r w:rsidRPr="00A833A8">
              <w:t xml:space="preserve">29.03.2017  № 41 «Об утверждении порядка размещения нестационарных торговых объектов на территории </w:t>
            </w:r>
            <w:r w:rsidRPr="00A833A8">
              <w:lastRenderedPageBreak/>
              <w:t>сельского поселения Шеркалы»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3441BC" w:rsidP="00A72388">
            <w:pPr>
              <w:spacing w:after="150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3441BC" w:rsidP="00A72388">
            <w:pPr>
              <w:spacing w:after="150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41BC" w:rsidRPr="004C67FF" w:rsidRDefault="003441BC" w:rsidP="00A72388">
            <w:pPr>
              <w:spacing w:after="150"/>
            </w:pPr>
          </w:p>
        </w:tc>
      </w:tr>
      <w:tr w:rsidR="004C67FF" w:rsidRPr="004C67FF" w:rsidTr="00A7238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B9034E" w:rsidP="00A72388">
            <w:pPr>
              <w:spacing w:after="150"/>
              <w:jc w:val="center"/>
            </w:pPr>
            <w:r w:rsidRPr="004C67FF">
              <w:lastRenderedPageBreak/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5D666C" w:rsidP="00A72388">
            <w:pPr>
              <w:spacing w:after="150"/>
              <w:jc w:val="center"/>
            </w:pPr>
            <w:r w:rsidRPr="004C67FF">
              <w:t>Соответствует ли вид нестационарного торгового объекта, виду производственного объекта указанного в  схеме размещения нестационарных торговых объектов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D40325" w:rsidP="0043661E">
            <w:pPr>
              <w:spacing w:after="150"/>
              <w:jc w:val="center"/>
            </w:pPr>
            <w:r w:rsidRPr="000E20DA">
              <w:t>Постановление администра</w:t>
            </w:r>
            <w:r>
              <w:t xml:space="preserve">ции </w:t>
            </w:r>
            <w:r w:rsidRPr="00E93A55">
              <w:t xml:space="preserve">от </w:t>
            </w:r>
            <w:r w:rsidRPr="00A833A8">
              <w:t>29.03.2017  № 41 «Об утверждении порядка размещения нестационарных торговых объектов на территории сельского поселения Шеркалы»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3441BC" w:rsidP="00A72388">
            <w:pPr>
              <w:spacing w:after="150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41BC" w:rsidRPr="004C67FF" w:rsidRDefault="003441BC" w:rsidP="00A72388">
            <w:pPr>
              <w:spacing w:after="150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41BC" w:rsidRPr="004C67FF" w:rsidRDefault="003441BC" w:rsidP="00A72388">
            <w:pPr>
              <w:spacing w:after="150"/>
            </w:pPr>
          </w:p>
        </w:tc>
      </w:tr>
      <w:tr w:rsidR="004C67FF" w:rsidRPr="004C67FF" w:rsidTr="00A7238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66C" w:rsidRPr="004C67FF" w:rsidRDefault="00B9034E" w:rsidP="00A72388">
            <w:pPr>
              <w:spacing w:after="150"/>
              <w:jc w:val="center"/>
            </w:pPr>
            <w:r w:rsidRPr="004C67FF"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66C" w:rsidRPr="004C67FF" w:rsidRDefault="005D666C" w:rsidP="00A72388">
            <w:pPr>
              <w:spacing w:after="150"/>
              <w:jc w:val="center"/>
            </w:pPr>
            <w:r w:rsidRPr="004C67FF">
              <w:t>Соответствует ли специализация (ассортимент реализуемой продукции), специализации указанной в схеме размещения нестационарных торговых объектов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66C" w:rsidRPr="004C67FF" w:rsidRDefault="00D40325" w:rsidP="0043661E">
            <w:pPr>
              <w:spacing w:after="150"/>
              <w:jc w:val="center"/>
            </w:pPr>
            <w:r w:rsidRPr="000E20DA">
              <w:t>Постановление администра</w:t>
            </w:r>
            <w:r>
              <w:t xml:space="preserve">ции </w:t>
            </w:r>
            <w:r w:rsidRPr="00E93A55">
              <w:t xml:space="preserve">от </w:t>
            </w:r>
            <w:r w:rsidRPr="00A833A8">
              <w:t>29.03.2017  № 41 «Об утверждении порядка размещения нестационарных торговых объектов на территории сельского поселения Шеркалы»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66C" w:rsidRPr="004C67FF" w:rsidRDefault="005D666C" w:rsidP="00A72388">
            <w:pPr>
              <w:spacing w:after="150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66C" w:rsidRPr="004C67FF" w:rsidRDefault="005D666C" w:rsidP="00A72388">
            <w:pPr>
              <w:spacing w:after="150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66C" w:rsidRPr="004C67FF" w:rsidRDefault="005D666C" w:rsidP="00A72388">
            <w:pPr>
              <w:spacing w:after="150"/>
            </w:pPr>
          </w:p>
        </w:tc>
      </w:tr>
    </w:tbl>
    <w:p w:rsidR="00646922" w:rsidRPr="004C67FF" w:rsidRDefault="00646922" w:rsidP="00BA6063">
      <w:pPr>
        <w:shd w:val="clear" w:color="auto" w:fill="FFFFFF"/>
        <w:spacing w:after="144"/>
        <w:outlineLvl w:val="0"/>
        <w:rPr>
          <w:kern w:val="36"/>
        </w:rPr>
      </w:pPr>
    </w:p>
    <w:p w:rsidR="00646922" w:rsidRPr="004C67FF" w:rsidRDefault="00646922" w:rsidP="00BA6063">
      <w:pPr>
        <w:shd w:val="clear" w:color="auto" w:fill="FFFFFF"/>
        <w:spacing w:after="144"/>
        <w:outlineLvl w:val="0"/>
        <w:rPr>
          <w:kern w:val="36"/>
        </w:rPr>
      </w:pPr>
    </w:p>
    <w:p w:rsidR="00646922" w:rsidRPr="004C67FF" w:rsidRDefault="00646922" w:rsidP="00BA6063">
      <w:pPr>
        <w:shd w:val="clear" w:color="auto" w:fill="FFFFFF"/>
        <w:spacing w:after="144"/>
        <w:outlineLvl w:val="0"/>
        <w:rPr>
          <w:kern w:val="36"/>
        </w:rPr>
      </w:pPr>
    </w:p>
    <w:p w:rsidR="007E5594" w:rsidRPr="004C67FF" w:rsidRDefault="007E5594" w:rsidP="00AE4714">
      <w:pPr>
        <w:rPr>
          <w:kern w:val="36"/>
        </w:rPr>
      </w:pPr>
    </w:p>
    <w:p w:rsidR="007E5594" w:rsidRPr="004C67FF" w:rsidRDefault="007E5594" w:rsidP="00AE4714">
      <w:pPr>
        <w:rPr>
          <w:kern w:val="36"/>
        </w:rPr>
      </w:pPr>
    </w:p>
    <w:p w:rsidR="007E5594" w:rsidRPr="004C67FF" w:rsidRDefault="007E5594" w:rsidP="00AE4714">
      <w:pPr>
        <w:rPr>
          <w:kern w:val="36"/>
        </w:rPr>
      </w:pPr>
    </w:p>
    <w:p w:rsidR="007E5594" w:rsidRPr="004C67FF" w:rsidRDefault="007E5594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43661E" w:rsidRPr="004C67FF" w:rsidRDefault="0043661E" w:rsidP="00AE4714">
      <w:pPr>
        <w:rPr>
          <w:kern w:val="36"/>
        </w:rPr>
      </w:pPr>
    </w:p>
    <w:p w:rsidR="000800B3" w:rsidRDefault="000800B3" w:rsidP="00FD3097">
      <w:pPr>
        <w:jc w:val="center"/>
      </w:pPr>
    </w:p>
    <w:sectPr w:rsidR="000800B3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7C" w:rsidRDefault="0090677C" w:rsidP="005E75D8">
      <w:r>
        <w:separator/>
      </w:r>
    </w:p>
  </w:endnote>
  <w:endnote w:type="continuationSeparator" w:id="1">
    <w:p w:rsidR="0090677C" w:rsidRDefault="0090677C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7C" w:rsidRDefault="0090677C" w:rsidP="005E75D8">
      <w:r>
        <w:separator/>
      </w:r>
    </w:p>
  </w:footnote>
  <w:footnote w:type="continuationSeparator" w:id="1">
    <w:p w:rsidR="0090677C" w:rsidRDefault="0090677C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23A33"/>
    <w:rsid w:val="00030880"/>
    <w:rsid w:val="00040B7A"/>
    <w:rsid w:val="00050FDB"/>
    <w:rsid w:val="00062F0C"/>
    <w:rsid w:val="00070F5E"/>
    <w:rsid w:val="000800B3"/>
    <w:rsid w:val="00086EFB"/>
    <w:rsid w:val="000D2C0C"/>
    <w:rsid w:val="000D3EA7"/>
    <w:rsid w:val="000D6B5C"/>
    <w:rsid w:val="000E09BC"/>
    <w:rsid w:val="00112E2D"/>
    <w:rsid w:val="00114F10"/>
    <w:rsid w:val="00132A17"/>
    <w:rsid w:val="001443AE"/>
    <w:rsid w:val="00162553"/>
    <w:rsid w:val="00183E13"/>
    <w:rsid w:val="00184EB8"/>
    <w:rsid w:val="00191174"/>
    <w:rsid w:val="001935C3"/>
    <w:rsid w:val="001A6484"/>
    <w:rsid w:val="001D6E81"/>
    <w:rsid w:val="0020303A"/>
    <w:rsid w:val="002072FB"/>
    <w:rsid w:val="00216B46"/>
    <w:rsid w:val="00225F53"/>
    <w:rsid w:val="00227DAD"/>
    <w:rsid w:val="00246ECB"/>
    <w:rsid w:val="00260EAE"/>
    <w:rsid w:val="00272AC4"/>
    <w:rsid w:val="00274E51"/>
    <w:rsid w:val="002D2082"/>
    <w:rsid w:val="002E45FD"/>
    <w:rsid w:val="002F427F"/>
    <w:rsid w:val="002F4B5A"/>
    <w:rsid w:val="00301409"/>
    <w:rsid w:val="00303B89"/>
    <w:rsid w:val="00322816"/>
    <w:rsid w:val="003441BC"/>
    <w:rsid w:val="003602C5"/>
    <w:rsid w:val="0036633C"/>
    <w:rsid w:val="003814AC"/>
    <w:rsid w:val="00395724"/>
    <w:rsid w:val="003A68DD"/>
    <w:rsid w:val="003B768D"/>
    <w:rsid w:val="003D4C57"/>
    <w:rsid w:val="003E5A60"/>
    <w:rsid w:val="003F0A85"/>
    <w:rsid w:val="004051E3"/>
    <w:rsid w:val="004213B6"/>
    <w:rsid w:val="00435490"/>
    <w:rsid w:val="00436102"/>
    <w:rsid w:val="0043661E"/>
    <w:rsid w:val="004436B4"/>
    <w:rsid w:val="00463F45"/>
    <w:rsid w:val="004B11EB"/>
    <w:rsid w:val="004C67FF"/>
    <w:rsid w:val="004E7AD6"/>
    <w:rsid w:val="004F0D13"/>
    <w:rsid w:val="004F4FC8"/>
    <w:rsid w:val="005011DD"/>
    <w:rsid w:val="005578A7"/>
    <w:rsid w:val="0056707D"/>
    <w:rsid w:val="00594CDB"/>
    <w:rsid w:val="0059783D"/>
    <w:rsid w:val="005A0583"/>
    <w:rsid w:val="005D666C"/>
    <w:rsid w:val="005E75D8"/>
    <w:rsid w:val="00646922"/>
    <w:rsid w:val="00682055"/>
    <w:rsid w:val="006929EB"/>
    <w:rsid w:val="006955B8"/>
    <w:rsid w:val="006D0721"/>
    <w:rsid w:val="006D7536"/>
    <w:rsid w:val="00701A26"/>
    <w:rsid w:val="0071791A"/>
    <w:rsid w:val="0073368B"/>
    <w:rsid w:val="00763EB2"/>
    <w:rsid w:val="007765AB"/>
    <w:rsid w:val="007A0C32"/>
    <w:rsid w:val="007C41A2"/>
    <w:rsid w:val="007E5594"/>
    <w:rsid w:val="007F052A"/>
    <w:rsid w:val="008029C4"/>
    <w:rsid w:val="008174C1"/>
    <w:rsid w:val="00826E8A"/>
    <w:rsid w:val="00832C8D"/>
    <w:rsid w:val="00854490"/>
    <w:rsid w:val="00864553"/>
    <w:rsid w:val="008656C6"/>
    <w:rsid w:val="008672CF"/>
    <w:rsid w:val="00890196"/>
    <w:rsid w:val="00896FFA"/>
    <w:rsid w:val="008A4498"/>
    <w:rsid w:val="008E7747"/>
    <w:rsid w:val="0090677C"/>
    <w:rsid w:val="00913286"/>
    <w:rsid w:val="009160BC"/>
    <w:rsid w:val="00945347"/>
    <w:rsid w:val="009730D9"/>
    <w:rsid w:val="009A332E"/>
    <w:rsid w:val="009A3EA1"/>
    <w:rsid w:val="009B2B87"/>
    <w:rsid w:val="009B34C3"/>
    <w:rsid w:val="009C6ACF"/>
    <w:rsid w:val="00A27AAC"/>
    <w:rsid w:val="00A47810"/>
    <w:rsid w:val="00A720EA"/>
    <w:rsid w:val="00A72388"/>
    <w:rsid w:val="00A80894"/>
    <w:rsid w:val="00A82C6C"/>
    <w:rsid w:val="00AD1641"/>
    <w:rsid w:val="00AD64F9"/>
    <w:rsid w:val="00AE4714"/>
    <w:rsid w:val="00AE4CFF"/>
    <w:rsid w:val="00AF5490"/>
    <w:rsid w:val="00B028B9"/>
    <w:rsid w:val="00B233D7"/>
    <w:rsid w:val="00B36691"/>
    <w:rsid w:val="00B752B4"/>
    <w:rsid w:val="00B8146D"/>
    <w:rsid w:val="00B81CC1"/>
    <w:rsid w:val="00B9034E"/>
    <w:rsid w:val="00BA5E0E"/>
    <w:rsid w:val="00BA6063"/>
    <w:rsid w:val="00BC0FA0"/>
    <w:rsid w:val="00BE3719"/>
    <w:rsid w:val="00C81079"/>
    <w:rsid w:val="00CE6234"/>
    <w:rsid w:val="00CF6227"/>
    <w:rsid w:val="00D07B79"/>
    <w:rsid w:val="00D40325"/>
    <w:rsid w:val="00D60CD1"/>
    <w:rsid w:val="00D82A47"/>
    <w:rsid w:val="00D86761"/>
    <w:rsid w:val="00DD28CC"/>
    <w:rsid w:val="00DE6021"/>
    <w:rsid w:val="00DF66CE"/>
    <w:rsid w:val="00E06618"/>
    <w:rsid w:val="00E123CA"/>
    <w:rsid w:val="00E416A6"/>
    <w:rsid w:val="00E67C96"/>
    <w:rsid w:val="00E8711E"/>
    <w:rsid w:val="00EA5966"/>
    <w:rsid w:val="00EB1FF5"/>
    <w:rsid w:val="00EB5526"/>
    <w:rsid w:val="00EE605A"/>
    <w:rsid w:val="00F10B8E"/>
    <w:rsid w:val="00F911ED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2E7A-3A7B-423C-AE81-34F03C3A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Зинченко</dc:creator>
  <cp:lastModifiedBy>ЗАГС</cp:lastModifiedBy>
  <cp:revision>14</cp:revision>
  <cp:lastPrinted>2020-11-16T09:38:00Z</cp:lastPrinted>
  <dcterms:created xsi:type="dcterms:W3CDTF">2019-01-28T05:20:00Z</dcterms:created>
  <dcterms:modified xsi:type="dcterms:W3CDTF">2020-11-16T09:39:00Z</dcterms:modified>
</cp:coreProperties>
</file>