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E3033B" w:rsidRDefault="00B67C8F" w:rsidP="00B67C8F">
      <w:pPr>
        <w:tabs>
          <w:tab w:val="left" w:pos="1440"/>
        </w:tabs>
        <w:spacing w:after="0"/>
        <w:rPr>
          <w:rFonts w:ascii="Times New Roman" w:hAnsi="Times New Roman" w:cs="Times New Roman"/>
          <w:b/>
          <w:sz w:val="28"/>
          <w:szCs w:val="28"/>
        </w:rPr>
      </w:pPr>
      <w:r>
        <w:t xml:space="preserve">                                                                       </w:t>
      </w:r>
      <w:r w:rsidR="00F8265B">
        <w:rPr>
          <w:noProof/>
        </w:rPr>
        <w:t xml:space="preserve">           </w:t>
      </w:r>
      <w:r w:rsidR="00F8265B" w:rsidRPr="00E3033B">
        <w:rPr>
          <w:b/>
          <w:noProof/>
          <w:sz w:val="28"/>
          <w:szCs w:val="28"/>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sidRPr="00E3033B">
        <w:rPr>
          <w:b/>
          <w:noProof/>
          <w:sz w:val="28"/>
          <w:szCs w:val="28"/>
        </w:rPr>
        <w:t xml:space="preserve">     </w:t>
      </w:r>
      <w:r w:rsidRPr="00E3033B">
        <w:rPr>
          <w:b/>
          <w:noProof/>
          <w:sz w:val="28"/>
          <w:szCs w:val="28"/>
        </w:rPr>
        <w:t xml:space="preserve">                               </w:t>
      </w:r>
      <w:r w:rsidR="00E3033B" w:rsidRPr="00E3033B">
        <w:rPr>
          <w:b/>
          <w:noProof/>
          <w:sz w:val="28"/>
          <w:szCs w:val="28"/>
        </w:rPr>
        <w:t>ПРОЕКТ</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821" w:type="dxa"/>
            <w:vAlign w:val="bottom"/>
          </w:tcPr>
          <w:p w:rsidR="00F8265B" w:rsidRPr="00BD470B" w:rsidRDefault="00F8265B" w:rsidP="00A71553">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FC69B8">
              <w:rPr>
                <w:rFonts w:ascii="Times New Roman" w:hAnsi="Times New Roman" w:cs="Times New Roman"/>
                <w:sz w:val="24"/>
                <w:szCs w:val="24"/>
              </w:rPr>
              <w:t>2</w:t>
            </w:r>
            <w:r w:rsidR="00A71553">
              <w:rPr>
                <w:rFonts w:ascii="Times New Roman" w:hAnsi="Times New Roman" w:cs="Times New Roman"/>
                <w:sz w:val="24"/>
                <w:szCs w:val="24"/>
              </w:rPr>
              <w:t>1</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Об утверждении Положения</w:t>
      </w: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 xml:space="preserve"> о муниципальном </w:t>
      </w:r>
      <w:r w:rsidR="00467526">
        <w:rPr>
          <w:rFonts w:ascii="Times New Roman" w:hAnsi="Times New Roman" w:cs="Times New Roman"/>
          <w:sz w:val="24"/>
          <w:szCs w:val="24"/>
        </w:rPr>
        <w:t xml:space="preserve">автодорожном </w:t>
      </w:r>
      <w:r w:rsidRPr="003A5206">
        <w:rPr>
          <w:rFonts w:ascii="Times New Roman" w:hAnsi="Times New Roman" w:cs="Times New Roman"/>
          <w:sz w:val="24"/>
          <w:szCs w:val="24"/>
        </w:rPr>
        <w:t xml:space="preserve">контроле </w:t>
      </w:r>
    </w:p>
    <w:p w:rsidR="003A5206" w:rsidRPr="003A5206" w:rsidRDefault="00467526" w:rsidP="003A5206">
      <w:pPr>
        <w:tabs>
          <w:tab w:val="lef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r w:rsidR="003A5206" w:rsidRPr="003A5206">
        <w:rPr>
          <w:rFonts w:ascii="Times New Roman" w:hAnsi="Times New Roman" w:cs="Times New Roman"/>
          <w:sz w:val="24"/>
          <w:szCs w:val="24"/>
        </w:rPr>
        <w:t xml:space="preserve">территории сельского поселения </w:t>
      </w:r>
      <w:r w:rsidR="003A5206">
        <w:rPr>
          <w:rFonts w:ascii="Times New Roman" w:hAnsi="Times New Roman" w:cs="Times New Roman"/>
          <w:sz w:val="24"/>
          <w:szCs w:val="24"/>
        </w:rPr>
        <w:t>Шеркалы</w:t>
      </w:r>
    </w:p>
    <w:p w:rsidR="003A5206" w:rsidRPr="00375577" w:rsidRDefault="003A5206" w:rsidP="00FD444F">
      <w:pPr>
        <w:spacing w:after="0" w:line="240" w:lineRule="auto"/>
        <w:jc w:val="both"/>
        <w:rPr>
          <w:sz w:val="26"/>
        </w:rPr>
      </w:pPr>
    </w:p>
    <w:p w:rsidR="00E3033B" w:rsidRPr="00F97CFC" w:rsidRDefault="00E3033B" w:rsidP="00E3033B">
      <w:pPr>
        <w:autoSpaceDE w:val="0"/>
        <w:autoSpaceDN w:val="0"/>
        <w:adjustRightInd w:val="0"/>
        <w:spacing w:after="0" w:line="240" w:lineRule="auto"/>
        <w:jc w:val="both"/>
        <w:rPr>
          <w:rFonts w:ascii="Times New Roman" w:hAnsi="Times New Roman"/>
          <w:b/>
          <w:sz w:val="24"/>
          <w:szCs w:val="24"/>
        </w:rPr>
      </w:pPr>
    </w:p>
    <w:p w:rsidR="00E3033B" w:rsidRPr="00F97CFC"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 xml:space="preserve">В соответствии со статьей 3 Федерального закона от 31.07.2020 № 248-ФЗ                            «О государственном контроле (надзоре) и муниципальном контроле </w:t>
      </w:r>
      <w:r w:rsidR="00FD444F">
        <w:rPr>
          <w:rFonts w:ascii="Times New Roman" w:hAnsi="Times New Roman"/>
          <w:sz w:val="24"/>
          <w:szCs w:val="24"/>
        </w:rPr>
        <w:t>в Российской Федерации»</w:t>
      </w:r>
      <w:r w:rsidRPr="00F97CFC">
        <w:rPr>
          <w:rFonts w:ascii="Times New Roman" w:hAnsi="Times New Roman"/>
          <w:sz w:val="24"/>
          <w:szCs w:val="24"/>
        </w:rPr>
        <w:t>, Федеральн</w:t>
      </w:r>
      <w:r w:rsidR="00FD444F">
        <w:rPr>
          <w:rFonts w:ascii="Times New Roman" w:hAnsi="Times New Roman"/>
          <w:sz w:val="24"/>
          <w:szCs w:val="24"/>
        </w:rPr>
        <w:t>ым</w:t>
      </w:r>
      <w:r w:rsidRPr="00F97CFC">
        <w:rPr>
          <w:rFonts w:ascii="Times New Roman" w:hAnsi="Times New Roman"/>
          <w:sz w:val="24"/>
          <w:szCs w:val="24"/>
        </w:rPr>
        <w:t xml:space="preserve"> закон</w:t>
      </w:r>
      <w:r w:rsidR="00FD444F">
        <w:rPr>
          <w:rFonts w:ascii="Times New Roman" w:hAnsi="Times New Roman"/>
          <w:sz w:val="24"/>
          <w:szCs w:val="24"/>
        </w:rPr>
        <w:t>ом</w:t>
      </w:r>
      <w:r w:rsidRPr="00F97CFC">
        <w:rPr>
          <w:rFonts w:ascii="Times New Roman" w:hAnsi="Times New Roman"/>
          <w:sz w:val="24"/>
          <w:szCs w:val="24"/>
        </w:rPr>
        <w:t xml:space="preserve">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sz w:val="24"/>
          <w:szCs w:val="24"/>
        </w:rPr>
        <w:t>сельского поселения Шеркалы</w:t>
      </w:r>
      <w:r w:rsidRPr="00F97CFC">
        <w:rPr>
          <w:rFonts w:ascii="Times New Roman" w:hAnsi="Times New Roman"/>
          <w:sz w:val="24"/>
          <w:szCs w:val="24"/>
        </w:rPr>
        <w:t xml:space="preserve">, </w:t>
      </w:r>
      <w:r>
        <w:rPr>
          <w:rFonts w:ascii="Times New Roman" w:hAnsi="Times New Roman"/>
          <w:sz w:val="24"/>
          <w:szCs w:val="24"/>
        </w:rPr>
        <w:t>Совет депутатов сельского поселения Шеркалы РЕШИЛ</w:t>
      </w:r>
      <w:r w:rsidRPr="00F97CFC">
        <w:rPr>
          <w:rFonts w:ascii="Times New Roman" w:hAnsi="Times New Roman"/>
          <w:sz w:val="24"/>
          <w:szCs w:val="24"/>
        </w:rPr>
        <w:t>:</w:t>
      </w:r>
    </w:p>
    <w:p w:rsidR="00E3033B" w:rsidRPr="00467526" w:rsidRDefault="00E3033B" w:rsidP="00467526">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1. Утвердить</w:t>
      </w:r>
      <w:r w:rsidR="00FD444F">
        <w:rPr>
          <w:rFonts w:ascii="Times New Roman" w:hAnsi="Times New Roman"/>
          <w:sz w:val="24"/>
          <w:szCs w:val="24"/>
        </w:rPr>
        <w:t xml:space="preserve"> </w:t>
      </w:r>
      <w:r w:rsidRPr="00F97CFC">
        <w:rPr>
          <w:rFonts w:ascii="Times New Roman" w:hAnsi="Times New Roman"/>
          <w:sz w:val="24"/>
          <w:szCs w:val="24"/>
        </w:rPr>
        <w:t xml:space="preserve"> </w:t>
      </w:r>
      <w:r w:rsidR="00FD444F" w:rsidRPr="003A5206">
        <w:rPr>
          <w:rFonts w:ascii="Times New Roman" w:hAnsi="Times New Roman" w:cs="Times New Roman"/>
          <w:bCs/>
          <w:sz w:val="24"/>
          <w:szCs w:val="24"/>
        </w:rPr>
        <w:t xml:space="preserve">Положение о муниципальном </w:t>
      </w:r>
      <w:r w:rsidR="00467526">
        <w:rPr>
          <w:rFonts w:ascii="Times New Roman" w:hAnsi="Times New Roman" w:cs="Times New Roman"/>
          <w:bCs/>
          <w:sz w:val="24"/>
          <w:szCs w:val="24"/>
        </w:rPr>
        <w:t xml:space="preserve">автодорожном </w:t>
      </w:r>
      <w:r w:rsidR="00FD444F" w:rsidRPr="003A5206">
        <w:rPr>
          <w:rFonts w:ascii="Times New Roman" w:hAnsi="Times New Roman" w:cs="Times New Roman"/>
          <w:bCs/>
          <w:sz w:val="24"/>
          <w:szCs w:val="24"/>
        </w:rPr>
        <w:t xml:space="preserve">контроле </w:t>
      </w:r>
      <w:r w:rsidR="00467526">
        <w:rPr>
          <w:rFonts w:ascii="Times New Roman" w:hAnsi="Times New Roman" w:cs="Times New Roman"/>
          <w:bCs/>
          <w:sz w:val="24"/>
          <w:szCs w:val="24"/>
        </w:rPr>
        <w:t xml:space="preserve">на </w:t>
      </w:r>
      <w:r w:rsidR="00FD444F" w:rsidRPr="003A5206">
        <w:rPr>
          <w:rFonts w:ascii="Times New Roman" w:hAnsi="Times New Roman" w:cs="Times New Roman"/>
          <w:bCs/>
          <w:sz w:val="24"/>
          <w:szCs w:val="24"/>
        </w:rPr>
        <w:t>территории</w:t>
      </w:r>
      <w:r w:rsidR="00FD444F" w:rsidRPr="003A5206">
        <w:rPr>
          <w:rFonts w:ascii="Times New Roman" w:hAnsi="Times New Roman" w:cs="Times New Roman"/>
          <w:sz w:val="24"/>
          <w:szCs w:val="24"/>
        </w:rPr>
        <w:t xml:space="preserve"> </w:t>
      </w:r>
      <w:r w:rsidR="00FD444F" w:rsidRPr="003A5206">
        <w:rPr>
          <w:rFonts w:ascii="Times New Roman" w:hAnsi="Times New Roman" w:cs="Times New Roman"/>
          <w:bCs/>
          <w:sz w:val="24"/>
          <w:szCs w:val="24"/>
        </w:rPr>
        <w:t>сельского поселения</w:t>
      </w:r>
      <w:r w:rsidR="00FD444F">
        <w:rPr>
          <w:rFonts w:ascii="Times New Roman" w:hAnsi="Times New Roman"/>
          <w:sz w:val="24"/>
          <w:szCs w:val="24"/>
        </w:rPr>
        <w:t xml:space="preserve"> </w:t>
      </w:r>
      <w:r>
        <w:rPr>
          <w:rFonts w:ascii="Times New Roman" w:hAnsi="Times New Roman"/>
          <w:sz w:val="24"/>
          <w:szCs w:val="24"/>
        </w:rPr>
        <w:t>Шеркалы</w:t>
      </w:r>
      <w:r w:rsidRPr="00F97CFC">
        <w:rPr>
          <w:rFonts w:ascii="Times New Roman" w:hAnsi="Times New Roman"/>
          <w:sz w:val="24"/>
          <w:szCs w:val="24"/>
        </w:rPr>
        <w:t xml:space="preserve"> согласно </w:t>
      </w:r>
      <w:r w:rsidR="00FD444F" w:rsidRPr="003A5206">
        <w:rPr>
          <w:rFonts w:ascii="Times New Roman" w:hAnsi="Times New Roman" w:cs="Times New Roman"/>
          <w:bCs/>
          <w:sz w:val="24"/>
          <w:szCs w:val="24"/>
        </w:rPr>
        <w:t xml:space="preserve"> приложению 1</w:t>
      </w:r>
      <w:r w:rsidR="00FD444F">
        <w:rPr>
          <w:rFonts w:ascii="Times New Roman" w:hAnsi="Times New Roman" w:cs="Times New Roman"/>
          <w:bCs/>
          <w:sz w:val="24"/>
          <w:szCs w:val="24"/>
        </w:rPr>
        <w:t>.</w:t>
      </w:r>
    </w:p>
    <w:p w:rsidR="00E3033B" w:rsidRDefault="00E3033B" w:rsidP="00E303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97CFC">
        <w:rPr>
          <w:rFonts w:ascii="Times New Roman" w:hAnsi="Times New Roman"/>
          <w:sz w:val="24"/>
          <w:szCs w:val="24"/>
        </w:rPr>
        <w:t>. Отдельные положения, в части подготовки документов органом, уполномоченным на осуществление муниципального контроля, ин</w:t>
      </w:r>
      <w:r>
        <w:rPr>
          <w:rFonts w:ascii="Times New Roman" w:hAnsi="Times New Roman"/>
          <w:sz w:val="24"/>
          <w:szCs w:val="24"/>
        </w:rPr>
        <w:t xml:space="preserve">формирования контролируемых лиц </w:t>
      </w:r>
      <w:r w:rsidRPr="00F97CFC">
        <w:rPr>
          <w:rFonts w:ascii="Times New Roman" w:hAnsi="Times New Roman"/>
          <w:sz w:val="24"/>
          <w:szCs w:val="24"/>
        </w:rPr>
        <w:t xml:space="preserve">о совершаемых действиях и принимаемых решениях, </w:t>
      </w:r>
      <w:r>
        <w:rPr>
          <w:rFonts w:ascii="Times New Roman" w:hAnsi="Times New Roman"/>
          <w:sz w:val="24"/>
          <w:szCs w:val="24"/>
        </w:rPr>
        <w:t xml:space="preserve">обмена документами и сведениями  </w:t>
      </w:r>
      <w:r w:rsidRPr="00F97CFC">
        <w:rPr>
          <w:rFonts w:ascii="Times New Roman" w:hAnsi="Times New Roman"/>
          <w:sz w:val="24"/>
          <w:szCs w:val="24"/>
        </w:rPr>
        <w:t>с контролируемыми лицами в электронном виде, вступают в силу с 1 января 2024 года.</w:t>
      </w:r>
    </w:p>
    <w:p w:rsidR="00F8265B" w:rsidRPr="00BD470B" w:rsidRDefault="00FD444F" w:rsidP="00A715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8265B" w:rsidRPr="00A71553">
        <w:rPr>
          <w:rFonts w:ascii="Times New Roman" w:hAnsi="Times New Roman" w:cs="Times New Roman"/>
          <w:sz w:val="24"/>
          <w:szCs w:val="24"/>
        </w:rPr>
        <w:t>. Обнародовать</w:t>
      </w:r>
      <w:r w:rsidR="00F8265B" w:rsidRPr="00BD470B">
        <w:rPr>
          <w:rFonts w:ascii="Times New Roman" w:hAnsi="Times New Roman" w:cs="Times New Roman"/>
          <w:sz w:val="24"/>
          <w:szCs w:val="24"/>
        </w:rPr>
        <w:t xml:space="preserve"> настоящее решение путем  размещения на информационных стендах и на официальном сайте  администрации сельского поселения Шеркалы в сети Интернет (</w:t>
      </w:r>
      <w:hyperlink r:id="rId6" w:history="1">
        <w:r w:rsidR="00F8265B" w:rsidRPr="00BD470B">
          <w:rPr>
            <w:rStyle w:val="a3"/>
            <w:rFonts w:ascii="Times New Roman" w:hAnsi="Times New Roman" w:cs="Times New Roman"/>
            <w:sz w:val="24"/>
            <w:szCs w:val="24"/>
            <w:lang w:val="en-US"/>
          </w:rPr>
          <w:t>www</w:t>
        </w:r>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Sherkaly</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adm</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ru</w:t>
        </w:r>
        <w:proofErr w:type="spellEnd"/>
      </w:hyperlink>
      <w:r w:rsidR="00F8265B" w:rsidRPr="00BD470B">
        <w:rPr>
          <w:rFonts w:ascii="Times New Roman" w:hAnsi="Times New Roman" w:cs="Times New Roman"/>
          <w:sz w:val="24"/>
          <w:szCs w:val="24"/>
        </w:rPr>
        <w:t>).</w:t>
      </w:r>
    </w:p>
    <w:p w:rsidR="00F8265B" w:rsidRPr="00FD444F" w:rsidRDefault="00FD444F" w:rsidP="00FD444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4</w:t>
      </w:r>
      <w:r w:rsidR="00F8265B" w:rsidRPr="00BD470B">
        <w:rPr>
          <w:rFonts w:ascii="Times New Roman" w:hAnsi="Times New Roman" w:cs="Times New Roman"/>
          <w:sz w:val="24"/>
          <w:szCs w:val="24"/>
        </w:rPr>
        <w:t>. Настоящее решение вступает в силу со дня обнародования</w:t>
      </w:r>
      <w:r w:rsidR="00467526">
        <w:rPr>
          <w:rFonts w:ascii="Times New Roman" w:hAnsi="Times New Roman" w:cs="Times New Roman"/>
          <w:bCs/>
          <w:sz w:val="24"/>
          <w:szCs w:val="24"/>
        </w:rPr>
        <w:t>.</w:t>
      </w:r>
    </w:p>
    <w:p w:rsidR="00F8265B" w:rsidRPr="00BD470B" w:rsidRDefault="00FD444F" w:rsidP="00BD470B">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F8265B" w:rsidRPr="00BD470B">
        <w:rPr>
          <w:rFonts w:ascii="Times New Roman" w:hAnsi="Times New Roman" w:cs="Times New Roman"/>
          <w:sz w:val="24"/>
          <w:szCs w:val="24"/>
        </w:rPr>
        <w:t xml:space="preserve">. </w:t>
      </w:r>
      <w:proofErr w:type="gramStart"/>
      <w:r w:rsidR="00F8265B" w:rsidRPr="00BD470B">
        <w:rPr>
          <w:rFonts w:ascii="Times New Roman" w:hAnsi="Times New Roman" w:cs="Times New Roman"/>
          <w:sz w:val="24"/>
          <w:szCs w:val="24"/>
        </w:rPr>
        <w:t>Контроль за</w:t>
      </w:r>
      <w:proofErr w:type="gramEnd"/>
      <w:r w:rsidR="00F8265B" w:rsidRPr="00BD470B">
        <w:rPr>
          <w:rFonts w:ascii="Times New Roman" w:hAnsi="Times New Roman" w:cs="Times New Roman"/>
          <w:sz w:val="24"/>
          <w:szCs w:val="24"/>
        </w:rPr>
        <w:t xml:space="preserve"> выполнением настоящего решения оставляю за собой.</w:t>
      </w:r>
    </w:p>
    <w:p w:rsidR="00F8265B" w:rsidRPr="00BD470B" w:rsidRDefault="00F8265B" w:rsidP="00BD470B">
      <w:pPr>
        <w:spacing w:after="0"/>
        <w:jc w:val="both"/>
        <w:rPr>
          <w:rFonts w:ascii="Times New Roman" w:hAnsi="Times New Roman" w:cs="Times New Roman"/>
          <w:sz w:val="24"/>
          <w:szCs w:val="24"/>
        </w:rPr>
      </w:pPr>
    </w:p>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 xml:space="preserve">     </w:t>
      </w:r>
    </w:p>
    <w:p w:rsidR="00F8265B" w:rsidRPr="00BD470B" w:rsidRDefault="00F8265B" w:rsidP="00BD470B">
      <w:pPr>
        <w:spacing w:after="0"/>
        <w:jc w:val="both"/>
        <w:rPr>
          <w:rFonts w:ascii="Times New Roman" w:hAnsi="Times New Roman" w:cs="Times New Roman"/>
          <w:sz w:val="24"/>
          <w:szCs w:val="24"/>
        </w:rPr>
      </w:pPr>
    </w:p>
    <w:p w:rsidR="00E3033B" w:rsidRDefault="00F8265B" w:rsidP="00BD470B">
      <w:pPr>
        <w:spacing w:after="0"/>
        <w:rPr>
          <w:rFonts w:ascii="Times New Roman" w:hAnsi="Times New Roman" w:cs="Times New Roman"/>
          <w:sz w:val="24"/>
          <w:szCs w:val="24"/>
        </w:rPr>
      </w:pPr>
      <w:r w:rsidRPr="00BD470B">
        <w:rPr>
          <w:rFonts w:ascii="Times New Roman" w:hAnsi="Times New Roman" w:cs="Times New Roman"/>
          <w:sz w:val="24"/>
          <w:szCs w:val="24"/>
        </w:rPr>
        <w:t xml:space="preserve">Глава сельского поселения Шеркалы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E3033B" w:rsidRDefault="00E3033B" w:rsidP="00BD470B">
      <w:pPr>
        <w:spacing w:after="0"/>
        <w:rPr>
          <w:rFonts w:ascii="Times New Roman" w:hAnsi="Times New Roman" w:cs="Times New Roman"/>
          <w:sz w:val="24"/>
          <w:szCs w:val="24"/>
        </w:rPr>
      </w:pPr>
    </w:p>
    <w:p w:rsidR="00467526" w:rsidRDefault="00467526" w:rsidP="00BD470B">
      <w:pPr>
        <w:spacing w:after="0"/>
        <w:rPr>
          <w:rFonts w:ascii="Times New Roman" w:hAnsi="Times New Roman" w:cs="Times New Roman"/>
          <w:sz w:val="24"/>
          <w:szCs w:val="24"/>
        </w:rPr>
      </w:pPr>
    </w:p>
    <w:p w:rsidR="00467526" w:rsidRDefault="00467526" w:rsidP="00BD470B">
      <w:pPr>
        <w:spacing w:after="0"/>
        <w:rPr>
          <w:rFonts w:ascii="Times New Roman" w:hAnsi="Times New Roman" w:cs="Times New Roman"/>
          <w:sz w:val="24"/>
          <w:szCs w:val="24"/>
        </w:rPr>
      </w:pPr>
    </w:p>
    <w:p w:rsidR="00467526" w:rsidRDefault="00467526" w:rsidP="00BD470B">
      <w:pPr>
        <w:spacing w:after="0"/>
        <w:rPr>
          <w:rFonts w:ascii="Times New Roman" w:hAnsi="Times New Roman" w:cs="Times New Roman"/>
          <w:sz w:val="24"/>
          <w:szCs w:val="24"/>
        </w:rPr>
      </w:pPr>
    </w:p>
    <w:p w:rsidR="00467526" w:rsidRDefault="00467526" w:rsidP="00BD470B">
      <w:pPr>
        <w:spacing w:after="0"/>
        <w:rPr>
          <w:rFonts w:ascii="Times New Roman" w:hAnsi="Times New Roman" w:cs="Times New Roman"/>
          <w:sz w:val="24"/>
          <w:szCs w:val="24"/>
        </w:rPr>
      </w:pPr>
    </w:p>
    <w:p w:rsidR="00467526" w:rsidRDefault="00467526" w:rsidP="00BD470B">
      <w:pPr>
        <w:spacing w:after="0"/>
        <w:rPr>
          <w:rFonts w:ascii="Times New Roman" w:hAnsi="Times New Roman" w:cs="Times New Roman"/>
          <w:sz w:val="24"/>
          <w:szCs w:val="24"/>
        </w:rPr>
      </w:pPr>
    </w:p>
    <w:p w:rsidR="00E3033B" w:rsidRPr="00F97CFC" w:rsidRDefault="00E3033B" w:rsidP="00E3033B">
      <w:pPr>
        <w:autoSpaceDE w:val="0"/>
        <w:autoSpaceDN w:val="0"/>
        <w:adjustRightInd w:val="0"/>
        <w:spacing w:after="0" w:line="240" w:lineRule="auto"/>
        <w:jc w:val="right"/>
        <w:outlineLvl w:val="0"/>
        <w:rPr>
          <w:rFonts w:ascii="Times New Roman" w:hAnsi="Times New Roman"/>
          <w:sz w:val="24"/>
          <w:szCs w:val="24"/>
        </w:rPr>
      </w:pPr>
      <w:r w:rsidRPr="00F97CFC">
        <w:rPr>
          <w:rFonts w:ascii="Times New Roman" w:hAnsi="Times New Roman"/>
          <w:sz w:val="24"/>
          <w:szCs w:val="24"/>
        </w:rPr>
        <w:lastRenderedPageBreak/>
        <w:t>Приложение</w:t>
      </w:r>
      <w:r w:rsidR="00FD444F">
        <w:rPr>
          <w:rFonts w:ascii="Times New Roman" w:hAnsi="Times New Roman"/>
          <w:sz w:val="24"/>
          <w:szCs w:val="24"/>
        </w:rPr>
        <w:t xml:space="preserve"> 1 </w:t>
      </w:r>
    </w:p>
    <w:p w:rsidR="00E3033B"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 xml:space="preserve">к решению </w:t>
      </w:r>
      <w:r>
        <w:rPr>
          <w:rFonts w:ascii="Times New Roman" w:hAnsi="Times New Roman"/>
          <w:sz w:val="24"/>
          <w:szCs w:val="24"/>
        </w:rPr>
        <w:t xml:space="preserve">Совета депутатов </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Шеркалы</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от «_____»___________ 2021 г. №________</w:t>
      </w:r>
    </w:p>
    <w:p w:rsidR="00E3033B" w:rsidRDefault="00E3033B" w:rsidP="00E3033B">
      <w:pPr>
        <w:pStyle w:val="ConsPlusNormal"/>
        <w:jc w:val="both"/>
      </w:pPr>
    </w:p>
    <w:p w:rsidR="00467526" w:rsidRPr="00F97CFC" w:rsidRDefault="00467526" w:rsidP="00E3033B">
      <w:pPr>
        <w:pStyle w:val="ConsPlusNormal"/>
        <w:jc w:val="both"/>
      </w:pPr>
    </w:p>
    <w:p w:rsidR="00467526" w:rsidRPr="00467526" w:rsidRDefault="00467526" w:rsidP="00467526">
      <w:pPr>
        <w:pStyle w:val="HEADERTEXT"/>
        <w:jc w:val="center"/>
        <w:rPr>
          <w:rFonts w:ascii="Times New Roman" w:hAnsi="Times New Roman" w:cs="Times New Roman"/>
          <w:b/>
          <w:bCs/>
          <w:color w:val="auto"/>
          <w:sz w:val="24"/>
          <w:szCs w:val="24"/>
        </w:rPr>
      </w:pPr>
      <w:bookmarkStart w:id="0" w:name="Par39"/>
      <w:bookmarkEnd w:id="0"/>
      <w:r w:rsidRPr="00467526">
        <w:rPr>
          <w:rFonts w:ascii="Times New Roman" w:hAnsi="Times New Roman" w:cs="Times New Roman"/>
          <w:b/>
          <w:bCs/>
          <w:color w:val="auto"/>
          <w:sz w:val="24"/>
          <w:szCs w:val="24"/>
        </w:rPr>
        <w:t>ПОЛОЖЕНИЕ О МУНИЦИПАЛЬНОМ АВТОДОРОЖНОМ КОНТРОЛЕ НА ТЕРРИТОРИИ СЕЛЬСКОГО ПОСЕЛЕНИЯ ШЕРКАЛЫ</w:t>
      </w:r>
    </w:p>
    <w:p w:rsidR="00467526" w:rsidRPr="00467526" w:rsidRDefault="00467526" w:rsidP="00467526">
      <w:pPr>
        <w:pStyle w:val="HEADERTEXT"/>
        <w:jc w:val="center"/>
        <w:rPr>
          <w:rFonts w:ascii="Times New Roman" w:hAnsi="Times New Roman" w:cs="Times New Roman"/>
          <w:b/>
          <w:bCs/>
          <w:color w:val="auto"/>
          <w:sz w:val="24"/>
          <w:szCs w:val="24"/>
        </w:rPr>
      </w:pPr>
      <w:r w:rsidRPr="00467526">
        <w:rPr>
          <w:rFonts w:ascii="Times New Roman" w:hAnsi="Times New Roman" w:cs="Times New Roman"/>
          <w:b/>
          <w:bCs/>
          <w:color w:val="auto"/>
          <w:sz w:val="24"/>
          <w:szCs w:val="24"/>
        </w:rPr>
        <w:t xml:space="preserve"> </w:t>
      </w:r>
    </w:p>
    <w:p w:rsidR="00467526" w:rsidRPr="00467526" w:rsidRDefault="00467526" w:rsidP="00467526">
      <w:pPr>
        <w:pStyle w:val="HEADERTEXT"/>
        <w:jc w:val="center"/>
        <w:rPr>
          <w:rFonts w:ascii="Times New Roman" w:hAnsi="Times New Roman" w:cs="Times New Roman"/>
          <w:b/>
          <w:bCs/>
          <w:color w:val="auto"/>
          <w:sz w:val="24"/>
          <w:szCs w:val="24"/>
        </w:rPr>
      </w:pPr>
    </w:p>
    <w:p w:rsidR="00467526" w:rsidRDefault="00467526" w:rsidP="00467526">
      <w:pPr>
        <w:pStyle w:val="HEADERTEXT"/>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I</w:t>
      </w:r>
      <w:r w:rsidRPr="00467526">
        <w:rPr>
          <w:rFonts w:ascii="Times New Roman" w:hAnsi="Times New Roman" w:cs="Times New Roman"/>
          <w:b/>
          <w:bCs/>
          <w:color w:val="auto"/>
          <w:sz w:val="24"/>
          <w:szCs w:val="24"/>
        </w:rPr>
        <w:t xml:space="preserve">. Общие положения </w:t>
      </w:r>
    </w:p>
    <w:p w:rsidR="00467526" w:rsidRPr="00467526" w:rsidRDefault="00467526" w:rsidP="00467526">
      <w:pPr>
        <w:pStyle w:val="HEADERTEXT"/>
        <w:jc w:val="center"/>
        <w:rPr>
          <w:rFonts w:ascii="Times New Roman" w:hAnsi="Times New Roman" w:cs="Times New Roman"/>
          <w:b/>
          <w:bCs/>
          <w:color w:val="auto"/>
          <w:sz w:val="24"/>
          <w:szCs w:val="24"/>
          <w:lang w:val="en-US"/>
        </w:rPr>
      </w:pP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Положение о муниципальном </w:t>
      </w:r>
      <w:r>
        <w:rPr>
          <w:rFonts w:ascii="Times New Roman" w:hAnsi="Times New Roman" w:cs="Times New Roman"/>
          <w:sz w:val="24"/>
          <w:szCs w:val="24"/>
        </w:rPr>
        <w:t xml:space="preserve">автодорожном </w:t>
      </w:r>
      <w:r w:rsidRPr="00467526">
        <w:rPr>
          <w:rFonts w:ascii="Times New Roman" w:hAnsi="Times New Roman" w:cs="Times New Roman"/>
          <w:sz w:val="24"/>
          <w:szCs w:val="24"/>
        </w:rPr>
        <w:t xml:space="preserve">контроле </w:t>
      </w:r>
      <w:r w:rsidR="009305DA">
        <w:rPr>
          <w:rFonts w:ascii="Times New Roman" w:hAnsi="Times New Roman" w:cs="Times New Roman"/>
          <w:sz w:val="24"/>
          <w:szCs w:val="24"/>
        </w:rPr>
        <w:t>на территории сельского поселения Шеркал</w:t>
      </w:r>
      <w:proofErr w:type="gramStart"/>
      <w:r w:rsidR="009305DA">
        <w:rPr>
          <w:rFonts w:ascii="Times New Roman" w:hAnsi="Times New Roman" w:cs="Times New Roman"/>
          <w:sz w:val="24"/>
          <w:szCs w:val="24"/>
        </w:rPr>
        <w:t>ы</w:t>
      </w:r>
      <w:r w:rsidRPr="00467526">
        <w:rPr>
          <w:rFonts w:ascii="Times New Roman" w:hAnsi="Times New Roman" w:cs="Times New Roman"/>
          <w:sz w:val="24"/>
          <w:szCs w:val="24"/>
        </w:rPr>
        <w:t>(</w:t>
      </w:r>
      <w:proofErr w:type="gramEnd"/>
      <w:r w:rsidRPr="00467526">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w:t>
      </w:r>
      <w:r w:rsidR="009305DA">
        <w:rPr>
          <w:rFonts w:ascii="Times New Roman" w:hAnsi="Times New Roman" w:cs="Times New Roman"/>
          <w:sz w:val="24"/>
          <w:szCs w:val="24"/>
        </w:rPr>
        <w:t>в сфере дорожной деятельности на территории сельского поселения Шеркалы.</w:t>
      </w:r>
    </w:p>
    <w:p w:rsidR="0085390C" w:rsidRPr="00FD444F" w:rsidRDefault="0085390C" w:rsidP="008539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FD444F">
        <w:rPr>
          <w:rFonts w:ascii="Times New Roman" w:hAnsi="Times New Roman" w:cs="Times New Roman"/>
          <w:sz w:val="24"/>
          <w:szCs w:val="24"/>
        </w:rPr>
        <w:t xml:space="preserve"> Муниципальный </w:t>
      </w:r>
      <w:r>
        <w:rPr>
          <w:rFonts w:ascii="Times New Roman" w:hAnsi="Times New Roman" w:cs="Times New Roman"/>
          <w:sz w:val="24"/>
          <w:szCs w:val="24"/>
        </w:rPr>
        <w:t xml:space="preserve">автодорожный </w:t>
      </w:r>
      <w:r w:rsidRPr="00FD444F">
        <w:rPr>
          <w:rFonts w:ascii="Times New Roman" w:hAnsi="Times New Roman" w:cs="Times New Roman"/>
          <w:sz w:val="24"/>
          <w:szCs w:val="24"/>
        </w:rPr>
        <w:t xml:space="preserve">контроль осуществляется администрацией сельского поселения </w:t>
      </w:r>
      <w:r>
        <w:rPr>
          <w:rFonts w:ascii="Times New Roman" w:hAnsi="Times New Roman" w:cs="Times New Roman"/>
          <w:sz w:val="24"/>
          <w:szCs w:val="24"/>
        </w:rPr>
        <w:t>Шеркалы</w:t>
      </w:r>
      <w:r w:rsidRPr="00FD444F">
        <w:rPr>
          <w:rFonts w:ascii="Times New Roman" w:hAnsi="Times New Roman" w:cs="Times New Roman"/>
          <w:sz w:val="24"/>
          <w:szCs w:val="24"/>
        </w:rPr>
        <w:t xml:space="preserve">  (далее – контрольный орган).</w:t>
      </w:r>
    </w:p>
    <w:p w:rsidR="0085390C" w:rsidRPr="00FD444F" w:rsidRDefault="0085390C" w:rsidP="008539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Муниципальный </w:t>
      </w:r>
      <w:r>
        <w:rPr>
          <w:rFonts w:ascii="Times New Roman" w:hAnsi="Times New Roman" w:cs="Times New Roman"/>
          <w:sz w:val="24"/>
          <w:szCs w:val="24"/>
        </w:rPr>
        <w:t xml:space="preserve">автодорожный контроль </w:t>
      </w:r>
      <w:proofErr w:type="gramStart"/>
      <w:r w:rsidRPr="00FD444F">
        <w:rPr>
          <w:rFonts w:ascii="Times New Roman" w:hAnsi="Times New Roman" w:cs="Times New Roman"/>
          <w:sz w:val="24"/>
          <w:szCs w:val="24"/>
        </w:rPr>
        <w:t>праве</w:t>
      </w:r>
      <w:proofErr w:type="gramEnd"/>
      <w:r w:rsidRPr="00FD444F">
        <w:rPr>
          <w:rFonts w:ascii="Times New Roman" w:hAnsi="Times New Roman" w:cs="Times New Roman"/>
          <w:sz w:val="24"/>
          <w:szCs w:val="24"/>
        </w:rPr>
        <w:t xml:space="preserve"> осуществлять следующие должностные лица:</w:t>
      </w:r>
    </w:p>
    <w:p w:rsidR="0085390C" w:rsidRPr="00FD444F" w:rsidRDefault="0085390C" w:rsidP="008539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руководитель контрольного органа;</w:t>
      </w:r>
    </w:p>
    <w:p w:rsidR="0085390C" w:rsidRPr="00FD444F" w:rsidRDefault="0085390C" w:rsidP="008539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rsidR="0085390C" w:rsidRPr="00FD444F" w:rsidRDefault="0085390C" w:rsidP="008539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Принятие решений о проведении контрольных мероприятий осуществляет </w:t>
      </w:r>
      <w:r w:rsidRPr="00FD444F">
        <w:rPr>
          <w:rFonts w:ascii="Times New Roman" w:eastAsia="Calibri" w:hAnsi="Times New Roman" w:cs="Times New Roman"/>
          <w:sz w:val="24"/>
          <w:szCs w:val="24"/>
        </w:rPr>
        <w:t>руководитель контрольного органа либо лицо его замещающее</w:t>
      </w:r>
      <w:r w:rsidRPr="00FD444F">
        <w:rPr>
          <w:rFonts w:ascii="Times New Roman" w:hAnsi="Times New Roman" w:cs="Times New Roman"/>
          <w:sz w:val="24"/>
          <w:szCs w:val="24"/>
        </w:rPr>
        <w:t>.</w:t>
      </w:r>
    </w:p>
    <w:p w:rsidR="00467526" w:rsidRPr="0085390C"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467526" w:rsidRPr="00467526">
        <w:rPr>
          <w:rFonts w:ascii="Times New Roman" w:hAnsi="Times New Roman" w:cs="Times New Roman"/>
          <w:sz w:val="24"/>
          <w:szCs w:val="24"/>
        </w:rPr>
        <w:t xml:space="preserve">.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w:t>
      </w:r>
      <w:r w:rsidR="00467526" w:rsidRPr="0085390C">
        <w:rPr>
          <w:rFonts w:ascii="Times New Roman" w:hAnsi="Times New Roman" w:cs="Times New Roman"/>
          <w:sz w:val="24"/>
          <w:szCs w:val="24"/>
        </w:rPr>
        <w:fldChar w:fldCharType="begin"/>
      </w:r>
      <w:r w:rsidR="00467526" w:rsidRPr="0085390C">
        <w:rPr>
          <w:rFonts w:ascii="Times New Roman" w:hAnsi="Times New Roman" w:cs="Times New Roman"/>
          <w:sz w:val="24"/>
          <w:szCs w:val="24"/>
        </w:rPr>
        <w:instrText xml:space="preserve"> HYPERLINK "kodeks://link/d?nd=902070572&amp;point=mark=000000000000000000000000000000000000000000000000007D20K3"\o"’’Устав автомобильного транспорта и городского наземного электрического транспорта (с изменениями на 2 июля 2021 года)’’</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259-ФЗ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02.07.2021)"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Федеральными законами от 08.11.2007 </w:t>
      </w:r>
      <w:r w:rsidR="0085390C">
        <w:rPr>
          <w:rFonts w:ascii="Times New Roman" w:hAnsi="Times New Roman" w:cs="Times New Roman"/>
          <w:sz w:val="24"/>
          <w:szCs w:val="24"/>
        </w:rPr>
        <w:t>№</w:t>
      </w:r>
      <w:r w:rsidRPr="0085390C">
        <w:rPr>
          <w:rFonts w:ascii="Times New Roman" w:hAnsi="Times New Roman" w:cs="Times New Roman"/>
          <w:sz w:val="24"/>
          <w:szCs w:val="24"/>
        </w:rPr>
        <w:t xml:space="preserve"> 259-ФЗ </w:t>
      </w:r>
      <w:r w:rsidR="0085390C">
        <w:rPr>
          <w:rFonts w:ascii="Times New Roman" w:hAnsi="Times New Roman" w:cs="Times New Roman"/>
          <w:sz w:val="24"/>
          <w:szCs w:val="24"/>
        </w:rPr>
        <w:t>«</w:t>
      </w:r>
      <w:r w:rsidRPr="0085390C">
        <w:rPr>
          <w:rFonts w:ascii="Times New Roman" w:hAnsi="Times New Roman" w:cs="Times New Roman"/>
          <w:sz w:val="24"/>
          <w:szCs w:val="24"/>
        </w:rPr>
        <w:t>Устав автомобильного транспорта и городского наземного электрического транспорта</w:t>
      </w:r>
      <w:r w:rsidR="0085390C">
        <w:rPr>
          <w:rFonts w:ascii="Times New Roman" w:hAnsi="Times New Roman" w:cs="Times New Roman"/>
          <w:sz w:val="24"/>
          <w:szCs w:val="24"/>
        </w:rPr>
        <w:t>»</w:t>
      </w:r>
      <w:r w:rsidRPr="0085390C">
        <w:rPr>
          <w:rFonts w:ascii="Times New Roman" w:hAnsi="Times New Roman" w:cs="Times New Roman"/>
          <w:sz w:val="24"/>
          <w:szCs w:val="24"/>
        </w:rPr>
        <w:t xml:space="preserve">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и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proofErr w:type="gramStart"/>
      <w:r w:rsidRPr="0085390C">
        <w:rPr>
          <w:rFonts w:ascii="Times New Roman" w:hAnsi="Times New Roman" w:cs="Times New Roman"/>
          <w:sz w:val="24"/>
          <w:szCs w:val="24"/>
        </w:rPr>
        <w:t xml:space="preserve">от 08.11.2007 </w:t>
      </w:r>
      <w:r w:rsidR="0085390C">
        <w:rPr>
          <w:rFonts w:ascii="Times New Roman" w:hAnsi="Times New Roman" w:cs="Times New Roman"/>
          <w:sz w:val="24"/>
          <w:szCs w:val="24"/>
        </w:rPr>
        <w:t>№</w:t>
      </w:r>
      <w:r w:rsidRPr="0085390C">
        <w:rPr>
          <w:rFonts w:ascii="Times New Roman" w:hAnsi="Times New Roman" w:cs="Times New Roman"/>
          <w:sz w:val="24"/>
          <w:szCs w:val="24"/>
        </w:rPr>
        <w:t xml:space="preserve"> 257-ФЗ </w:t>
      </w:r>
      <w:r w:rsidR="0085390C">
        <w:rPr>
          <w:rFonts w:ascii="Times New Roman" w:hAnsi="Times New Roman" w:cs="Times New Roman"/>
          <w:sz w:val="24"/>
          <w:szCs w:val="24"/>
        </w:rPr>
        <w:t>«</w:t>
      </w:r>
      <w:r w:rsidRPr="0085390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5390C">
        <w:rPr>
          <w:rFonts w:ascii="Times New Roman" w:hAnsi="Times New Roman" w:cs="Times New Roman"/>
          <w:sz w:val="24"/>
          <w:szCs w:val="24"/>
        </w:rPr>
        <w:t>»</w:t>
      </w:r>
      <w:r w:rsidRPr="0085390C">
        <w:rPr>
          <w:rFonts w:ascii="Times New Roman" w:hAnsi="Times New Roman" w:cs="Times New Roman"/>
          <w:sz w:val="24"/>
          <w:szCs w:val="24"/>
        </w:rPr>
        <w:t xml:space="preserve">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(далее</w:t>
      </w:r>
      <w:proofErr w:type="gramEnd"/>
      <w:r w:rsidRPr="0085390C">
        <w:rPr>
          <w:rFonts w:ascii="Times New Roman" w:hAnsi="Times New Roman" w:cs="Times New Roman"/>
          <w:sz w:val="24"/>
          <w:szCs w:val="24"/>
        </w:rPr>
        <w:t xml:space="preserve"> -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обязательные требования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467526" w:rsidRPr="00467526"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w:t>
      </w:r>
      <w:r w:rsidR="00467526" w:rsidRPr="00467526">
        <w:rPr>
          <w:rFonts w:ascii="Times New Roman" w:hAnsi="Times New Roman" w:cs="Times New Roman"/>
          <w:sz w:val="24"/>
          <w:szCs w:val="24"/>
        </w:rPr>
        <w:t xml:space="preserve">. Объектами муниципального контроля являются: </w:t>
      </w:r>
    </w:p>
    <w:p w:rsidR="00467526" w:rsidRPr="0085390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обязательные требования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w:t>
      </w:r>
      <w:r w:rsidRPr="00467526">
        <w:rPr>
          <w:rFonts w:ascii="Times New Roman" w:hAnsi="Times New Roman" w:cs="Times New Roman"/>
          <w:sz w:val="24"/>
          <w:szCs w:val="24"/>
        </w:rPr>
        <w:t xml:space="preserve">в том числе предъявляемые к контролируемым лицам, осуществляющим деятельность, действия (бездействие); </w:t>
      </w:r>
    </w:p>
    <w:p w:rsidR="00467526" w:rsidRPr="0085390C" w:rsidRDefault="00467526" w:rsidP="00467526">
      <w:pPr>
        <w:pStyle w:val="FORMATTEXT"/>
        <w:ind w:firstLine="568"/>
        <w:jc w:val="both"/>
        <w:rPr>
          <w:rFonts w:ascii="Times New Roman" w:hAnsi="Times New Roman" w:cs="Times New Roman"/>
          <w:sz w:val="24"/>
          <w:szCs w:val="24"/>
        </w:rPr>
      </w:pPr>
      <w:proofErr w:type="gramStart"/>
      <w:r w:rsidRPr="00467526">
        <w:rPr>
          <w:rFonts w:ascii="Times New Roman" w:hAnsi="Times New Roman" w:cs="Times New Roman"/>
          <w:sz w:val="24"/>
          <w:szCs w:val="24"/>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w:t>
      </w:r>
      <w:proofErr w:type="gramEnd"/>
      <w:r w:rsidRPr="00467526">
        <w:rPr>
          <w:rFonts w:ascii="Times New Roman" w:hAnsi="Times New Roman" w:cs="Times New Roman"/>
          <w:sz w:val="24"/>
          <w:szCs w:val="24"/>
        </w:rPr>
        <w:t xml:space="preserve">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обязательные требования </w:t>
      </w:r>
      <w:r w:rsidRPr="0085390C">
        <w:rPr>
          <w:rFonts w:ascii="Times New Roman" w:hAnsi="Times New Roman" w:cs="Times New Roman"/>
          <w:sz w:val="24"/>
          <w:szCs w:val="24"/>
        </w:rPr>
        <w:fldChar w:fldCharType="end"/>
      </w:r>
      <w:r w:rsidRPr="00467526">
        <w:rPr>
          <w:rFonts w:ascii="Times New Roman" w:hAnsi="Times New Roman" w:cs="Times New Roman"/>
          <w:sz w:val="24"/>
          <w:szCs w:val="24"/>
        </w:rPr>
        <w:t xml:space="preserve"> (далее - производственные объекты). </w:t>
      </w:r>
    </w:p>
    <w:p w:rsidR="00467526" w:rsidRPr="00467526"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467526" w:rsidRPr="00467526">
        <w:rPr>
          <w:rFonts w:ascii="Times New Roman" w:hAnsi="Times New Roman" w:cs="Times New Roman"/>
          <w:sz w:val="24"/>
          <w:szCs w:val="24"/>
        </w:rPr>
        <w:t xml:space="preserve">.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w:t>
      </w:r>
      <w:r w:rsidR="00467526" w:rsidRPr="00467526">
        <w:rPr>
          <w:rFonts w:ascii="Times New Roman" w:hAnsi="Times New Roman" w:cs="Times New Roman"/>
          <w:sz w:val="24"/>
          <w:szCs w:val="24"/>
        </w:rPr>
        <w:lastRenderedPageBreak/>
        <w:t xml:space="preserve">электронном виде. </w:t>
      </w:r>
    </w:p>
    <w:p w:rsidR="00467526" w:rsidRPr="00467526"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6</w:t>
      </w:r>
      <w:r w:rsidR="00467526" w:rsidRPr="00467526">
        <w:rPr>
          <w:rFonts w:ascii="Times New Roman" w:hAnsi="Times New Roman" w:cs="Times New Roman"/>
          <w:sz w:val="24"/>
          <w:szCs w:val="24"/>
        </w:rPr>
        <w:t xml:space="preserve">.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67526" w:rsidRPr="00467526"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7</w:t>
      </w:r>
      <w:r w:rsidR="00467526" w:rsidRPr="00467526">
        <w:rPr>
          <w:rFonts w:ascii="Times New Roman" w:hAnsi="Times New Roman" w:cs="Times New Roman"/>
          <w:sz w:val="24"/>
          <w:szCs w:val="24"/>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467526" w:rsidRPr="00467526">
        <w:rPr>
          <w:rFonts w:ascii="Times New Roman" w:hAnsi="Times New Roman" w:cs="Times New Roman"/>
          <w:sz w:val="24"/>
          <w:szCs w:val="24"/>
        </w:rPr>
        <w:t>также</w:t>
      </w:r>
      <w:proofErr w:type="gramEnd"/>
      <w:r w:rsidR="00467526" w:rsidRPr="00467526">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 </w:t>
      </w:r>
    </w:p>
    <w:p w:rsidR="00467526" w:rsidRPr="00467526"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8</w:t>
      </w:r>
      <w:r w:rsidR="00467526" w:rsidRPr="00467526">
        <w:rPr>
          <w:rFonts w:ascii="Times New Roman" w:hAnsi="Times New Roman" w:cs="Times New Roman"/>
          <w:sz w:val="24"/>
          <w:szCs w:val="24"/>
        </w:rP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N 248-ФЗ, деятельность, действия или результаты </w:t>
      </w:r>
      <w:proofErr w:type="gramStart"/>
      <w:r w:rsidR="00467526" w:rsidRPr="00467526">
        <w:rPr>
          <w:rFonts w:ascii="Times New Roman" w:hAnsi="Times New Roman" w:cs="Times New Roman"/>
          <w:sz w:val="24"/>
          <w:szCs w:val="24"/>
        </w:rPr>
        <w:t>деятельности</w:t>
      </w:r>
      <w:proofErr w:type="gramEnd"/>
      <w:r w:rsidR="00467526" w:rsidRPr="00467526">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w:t>
      </w:r>
    </w:p>
    <w:p w:rsidR="00467526" w:rsidRPr="00467526"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9</w:t>
      </w:r>
      <w:r w:rsidR="00467526" w:rsidRPr="00467526">
        <w:rPr>
          <w:rFonts w:ascii="Times New Roman" w:hAnsi="Times New Roman" w:cs="Times New Roman"/>
          <w:sz w:val="24"/>
          <w:szCs w:val="24"/>
        </w:rPr>
        <w:t xml:space="preserve">. Контролируемые лица при осуществлении муниципального контроля реализуют права и </w:t>
      </w:r>
      <w:proofErr w:type="gramStart"/>
      <w:r w:rsidR="00467526" w:rsidRPr="00467526">
        <w:rPr>
          <w:rFonts w:ascii="Times New Roman" w:hAnsi="Times New Roman" w:cs="Times New Roman"/>
          <w:sz w:val="24"/>
          <w:szCs w:val="24"/>
        </w:rPr>
        <w:t>несут обязанности</w:t>
      </w:r>
      <w:proofErr w:type="gramEnd"/>
      <w:r w:rsidR="00467526" w:rsidRPr="00467526">
        <w:rPr>
          <w:rFonts w:ascii="Times New Roman" w:hAnsi="Times New Roman" w:cs="Times New Roman"/>
          <w:sz w:val="24"/>
          <w:szCs w:val="24"/>
        </w:rPr>
        <w:t xml:space="preserve">, установленные Федеральным законом N 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1</w:t>
      </w:r>
      <w:r w:rsidR="0085390C">
        <w:rPr>
          <w:rFonts w:ascii="Times New Roman" w:hAnsi="Times New Roman" w:cs="Times New Roman"/>
          <w:sz w:val="24"/>
          <w:szCs w:val="24"/>
        </w:rPr>
        <w:t>0</w:t>
      </w:r>
      <w:r w:rsidRPr="00467526">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N 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1</w:t>
      </w:r>
      <w:r w:rsidR="0085390C">
        <w:rPr>
          <w:rFonts w:ascii="Times New Roman" w:hAnsi="Times New Roman" w:cs="Times New Roman"/>
          <w:sz w:val="24"/>
          <w:szCs w:val="24"/>
        </w:rPr>
        <w:t>1</w:t>
      </w:r>
      <w:r w:rsidRPr="00467526">
        <w:rPr>
          <w:rFonts w:ascii="Times New Roman" w:hAnsi="Times New Roman" w:cs="Times New Roman"/>
          <w:sz w:val="24"/>
          <w:szCs w:val="24"/>
        </w:rPr>
        <w:t xml:space="preserve">. При осуществлении муниципального контроля система оценки и управления рисками не применяется.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1</w:t>
      </w:r>
      <w:r w:rsidR="0085390C">
        <w:rPr>
          <w:rFonts w:ascii="Times New Roman" w:hAnsi="Times New Roman" w:cs="Times New Roman"/>
          <w:sz w:val="24"/>
          <w:szCs w:val="24"/>
        </w:rPr>
        <w:t>2</w:t>
      </w:r>
      <w:r w:rsidRPr="00467526">
        <w:rPr>
          <w:rFonts w:ascii="Times New Roman" w:hAnsi="Times New Roman" w:cs="Times New Roman"/>
          <w:sz w:val="24"/>
          <w:szCs w:val="24"/>
        </w:rPr>
        <w:t xml:space="preserve">. Досудебный порядок подачи жалоб, установленный главой 9 Федерального закона N 248-ФЗ, при осуществлении муниципального контроля не применяется.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1</w:t>
      </w:r>
      <w:r w:rsidR="0085390C">
        <w:rPr>
          <w:rFonts w:ascii="Times New Roman" w:hAnsi="Times New Roman" w:cs="Times New Roman"/>
          <w:sz w:val="24"/>
          <w:szCs w:val="24"/>
        </w:rPr>
        <w:t>3</w:t>
      </w:r>
      <w:r w:rsidRPr="00467526">
        <w:rPr>
          <w:rFonts w:ascii="Times New Roman" w:hAnsi="Times New Roman" w:cs="Times New Roman"/>
          <w:sz w:val="24"/>
          <w:szCs w:val="24"/>
        </w:rPr>
        <w:t xml:space="preserve">. Внеплановые контрольные (надзорные) мероприятия проводятся с учетом особенностей, установленных статьей 66 Федерального закона N 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1</w:t>
      </w:r>
      <w:r w:rsidR="0085390C">
        <w:rPr>
          <w:rFonts w:ascii="Times New Roman" w:hAnsi="Times New Roman" w:cs="Times New Roman"/>
          <w:sz w:val="24"/>
          <w:szCs w:val="24"/>
        </w:rPr>
        <w:t>4</w:t>
      </w:r>
      <w:r w:rsidRPr="00467526">
        <w:rPr>
          <w:rFonts w:ascii="Times New Roman" w:hAnsi="Times New Roman" w:cs="Times New Roman"/>
          <w:sz w:val="24"/>
          <w:szCs w:val="24"/>
        </w:rPr>
        <w:t xml:space="preserve">. Оценка результативности и эффективности муниципального контроля осуществляется в соответствии со статьей 30 Федерального закона N 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1</w:t>
      </w:r>
      <w:r w:rsidR="0085390C">
        <w:rPr>
          <w:rFonts w:ascii="Times New Roman" w:hAnsi="Times New Roman" w:cs="Times New Roman"/>
          <w:sz w:val="24"/>
          <w:szCs w:val="24"/>
        </w:rPr>
        <w:t>5</w:t>
      </w:r>
      <w:r w:rsidRPr="00467526">
        <w:rPr>
          <w:rFonts w:ascii="Times New Roman" w:hAnsi="Times New Roman" w:cs="Times New Roman"/>
          <w:sz w:val="24"/>
          <w:szCs w:val="24"/>
        </w:rPr>
        <w:t xml:space="preserve">. Ключевые показатели муниципального контроля и их целевые значения, индикативные показатели утверждаются решением </w:t>
      </w:r>
      <w:r w:rsidR="0085390C">
        <w:rPr>
          <w:rFonts w:ascii="Times New Roman" w:hAnsi="Times New Roman" w:cs="Times New Roman"/>
          <w:sz w:val="24"/>
          <w:szCs w:val="24"/>
        </w:rPr>
        <w:t>Совета депутатов сельского поселения Шеркалы</w:t>
      </w:r>
      <w:r w:rsidRPr="00467526">
        <w:rPr>
          <w:rFonts w:ascii="Times New Roman" w:hAnsi="Times New Roman" w:cs="Times New Roman"/>
          <w:sz w:val="24"/>
          <w:szCs w:val="24"/>
        </w:rPr>
        <w:t xml:space="preserve">. </w:t>
      </w:r>
    </w:p>
    <w:p w:rsidR="00467526" w:rsidRPr="00467526" w:rsidRDefault="00467526" w:rsidP="0085390C">
      <w:pPr>
        <w:pStyle w:val="HEADERTEXT"/>
        <w:rPr>
          <w:rFonts w:ascii="Times New Roman" w:hAnsi="Times New Roman" w:cs="Times New Roman"/>
          <w:b/>
          <w:bCs/>
          <w:sz w:val="24"/>
          <w:szCs w:val="24"/>
        </w:rPr>
      </w:pPr>
    </w:p>
    <w:p w:rsidR="0085390C" w:rsidRPr="0085390C" w:rsidRDefault="00467526" w:rsidP="00467526">
      <w:pPr>
        <w:pStyle w:val="HEADERTEXT"/>
        <w:jc w:val="center"/>
        <w:rPr>
          <w:rFonts w:ascii="Times New Roman" w:hAnsi="Times New Roman" w:cs="Times New Roman"/>
          <w:b/>
          <w:bCs/>
          <w:color w:val="auto"/>
          <w:sz w:val="24"/>
          <w:szCs w:val="24"/>
        </w:rPr>
      </w:pPr>
      <w:r w:rsidRPr="0085390C">
        <w:rPr>
          <w:rFonts w:ascii="Times New Roman" w:hAnsi="Times New Roman" w:cs="Times New Roman"/>
          <w:b/>
          <w:bCs/>
          <w:color w:val="auto"/>
          <w:sz w:val="24"/>
          <w:szCs w:val="24"/>
          <w:lang w:val="en-US"/>
        </w:rPr>
        <w:t>II</w:t>
      </w:r>
      <w:r w:rsidRPr="0085390C">
        <w:rPr>
          <w:rFonts w:ascii="Times New Roman" w:hAnsi="Times New Roman" w:cs="Times New Roman"/>
          <w:b/>
          <w:bCs/>
          <w:color w:val="auto"/>
          <w:sz w:val="24"/>
          <w:szCs w:val="24"/>
        </w:rPr>
        <w:t xml:space="preserve">. Профилактика рисков причинения вреда (ущерба) </w:t>
      </w:r>
    </w:p>
    <w:p w:rsidR="00467526" w:rsidRPr="0085390C" w:rsidRDefault="00467526" w:rsidP="00467526">
      <w:pPr>
        <w:pStyle w:val="HEADERTEXT"/>
        <w:jc w:val="center"/>
        <w:rPr>
          <w:rFonts w:ascii="Times New Roman" w:hAnsi="Times New Roman" w:cs="Times New Roman"/>
          <w:b/>
          <w:bCs/>
          <w:color w:val="auto"/>
          <w:sz w:val="24"/>
          <w:szCs w:val="24"/>
        </w:rPr>
      </w:pPr>
      <w:r w:rsidRPr="0085390C">
        <w:rPr>
          <w:rFonts w:ascii="Times New Roman" w:hAnsi="Times New Roman" w:cs="Times New Roman"/>
          <w:b/>
          <w:bCs/>
          <w:color w:val="auto"/>
          <w:sz w:val="24"/>
          <w:szCs w:val="24"/>
        </w:rPr>
        <w:t xml:space="preserve">охраняемым законом ценностям </w:t>
      </w:r>
    </w:p>
    <w:p w:rsidR="0085390C" w:rsidRPr="0085390C" w:rsidRDefault="0085390C" w:rsidP="00467526">
      <w:pPr>
        <w:pStyle w:val="HEADERTEXT"/>
        <w:jc w:val="center"/>
        <w:rPr>
          <w:rFonts w:ascii="Times New Roman" w:hAnsi="Times New Roman" w:cs="Times New Roman"/>
          <w:b/>
          <w:bCs/>
          <w:color w:val="auto"/>
          <w:sz w:val="24"/>
          <w:szCs w:val="24"/>
        </w:rPr>
      </w:pP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t>1</w:t>
      </w:r>
      <w:r w:rsidR="0085390C">
        <w:rPr>
          <w:rFonts w:ascii="Times New Roman" w:hAnsi="Times New Roman" w:cs="Times New Roman"/>
          <w:sz w:val="24"/>
          <w:szCs w:val="24"/>
        </w:rPr>
        <w:t>6</w:t>
      </w:r>
      <w:r w:rsidRPr="0085390C">
        <w:rPr>
          <w:rFonts w:ascii="Times New Roman" w:hAnsi="Times New Roman" w:cs="Times New Roman"/>
          <w:sz w:val="24"/>
          <w:szCs w:val="24"/>
        </w:rPr>
        <w:t xml:space="preserve">. Профилактические мероприятия проводятся контрольным органом в целях стимулирования добросовестного соблюдения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всеми контролируемыми лицами и направлены на устранение условий, причин и факторов, способных привести к нарушениям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и (или) причинения вреда (ущерба) охраняемым законом ценностям, а также являются</w:t>
      </w:r>
      <w:r w:rsidRPr="00467526">
        <w:rPr>
          <w:rFonts w:ascii="Times New Roman" w:hAnsi="Times New Roman" w:cs="Times New Roman"/>
          <w:sz w:val="24"/>
          <w:szCs w:val="24"/>
        </w:rPr>
        <w:t xml:space="preserve"> приоритетным по отношению к проведению контрольных (надзорных) мероприятий.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1</w:t>
      </w:r>
      <w:r w:rsidR="0085390C">
        <w:rPr>
          <w:rFonts w:ascii="Times New Roman" w:hAnsi="Times New Roman" w:cs="Times New Roman"/>
          <w:sz w:val="24"/>
          <w:szCs w:val="24"/>
        </w:rPr>
        <w:t>7</w:t>
      </w:r>
      <w:r w:rsidRPr="00467526">
        <w:rPr>
          <w:rFonts w:ascii="Times New Roman" w:hAnsi="Times New Roman" w:cs="Times New Roman"/>
          <w:sz w:val="24"/>
          <w:szCs w:val="24"/>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85390C">
        <w:rPr>
          <w:rFonts w:ascii="Times New Roman" w:hAnsi="Times New Roman" w:cs="Times New Roman"/>
          <w:sz w:val="24"/>
          <w:szCs w:val="24"/>
        </w:rPr>
        <w:t>сельского поселения Шеркалы</w:t>
      </w:r>
      <w:r w:rsidRPr="00467526">
        <w:rPr>
          <w:rFonts w:ascii="Times New Roman" w:hAnsi="Times New Roman" w:cs="Times New Roman"/>
          <w:sz w:val="24"/>
          <w:szCs w:val="24"/>
        </w:rPr>
        <w:t xml:space="preserve">.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Утвержденная Программа профилактики размещается на официальном сайте администрации </w:t>
      </w:r>
      <w:r w:rsidR="0085390C">
        <w:rPr>
          <w:rFonts w:ascii="Times New Roman" w:hAnsi="Times New Roman" w:cs="Times New Roman"/>
          <w:sz w:val="24"/>
          <w:szCs w:val="24"/>
        </w:rPr>
        <w:t>сельского поселения Шеркалы</w:t>
      </w:r>
      <w:r w:rsidRPr="00467526">
        <w:rPr>
          <w:rFonts w:ascii="Times New Roman" w:hAnsi="Times New Roman" w:cs="Times New Roman"/>
          <w:sz w:val="24"/>
          <w:szCs w:val="24"/>
        </w:rPr>
        <w:t xml:space="preserve"> в сети "Интернет".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Контрольный орган может проводить профилактические мероприятия, не предусмотренные Программой профилактики. </w:t>
      </w:r>
    </w:p>
    <w:p w:rsidR="00467526" w:rsidRPr="00467526"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18</w:t>
      </w:r>
      <w:r w:rsidR="00467526" w:rsidRPr="00467526">
        <w:rPr>
          <w:rFonts w:ascii="Times New Roman" w:hAnsi="Times New Roman" w:cs="Times New Roman"/>
          <w:sz w:val="24"/>
          <w:szCs w:val="24"/>
        </w:rPr>
        <w:t xml:space="preserve">. При осуществлении муниципального контроля могут проводиться следующие виды профилактических мероприятий: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информирование;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lastRenderedPageBreak/>
        <w:t xml:space="preserve">2) консультирование;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3) объявление предостережения;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4) профилактический визит. </w:t>
      </w:r>
    </w:p>
    <w:p w:rsidR="00467526" w:rsidRPr="00467526"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19</w:t>
      </w:r>
      <w:r w:rsidR="00467526" w:rsidRPr="00467526">
        <w:rPr>
          <w:rFonts w:ascii="Times New Roman" w:hAnsi="Times New Roman" w:cs="Times New Roman"/>
          <w:sz w:val="24"/>
          <w:szCs w:val="24"/>
        </w:rPr>
        <w:t xml:space="preserve">. </w:t>
      </w:r>
      <w:proofErr w:type="gramStart"/>
      <w:r w:rsidR="00467526" w:rsidRPr="00467526">
        <w:rPr>
          <w:rFonts w:ascii="Times New Roman" w:hAnsi="Times New Roman" w:cs="Times New Roman"/>
          <w:sz w:val="24"/>
          <w:szCs w:val="24"/>
        </w:rPr>
        <w:t xml:space="preserve">Информирование контролируемых лиц и иных заинтересованных лиц осуществляется в порядке, установленном статьей 46 Федерального закона N 248-ФЗ, посредством размещения соответствующих сведений на официальном сайте администрации </w:t>
      </w:r>
      <w:r>
        <w:rPr>
          <w:rFonts w:ascii="Times New Roman" w:hAnsi="Times New Roman" w:cs="Times New Roman"/>
          <w:sz w:val="24"/>
          <w:szCs w:val="24"/>
        </w:rPr>
        <w:t>сельского поселения Шеркалы</w:t>
      </w:r>
      <w:r w:rsidR="00467526" w:rsidRPr="00467526">
        <w:rPr>
          <w:rFonts w:ascii="Times New Roman" w:hAnsi="Times New Roman" w:cs="Times New Roman"/>
          <w:sz w:val="24"/>
          <w:szCs w:val="24"/>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2</w:t>
      </w:r>
      <w:r w:rsidR="0085390C">
        <w:rPr>
          <w:rFonts w:ascii="Times New Roman" w:hAnsi="Times New Roman" w:cs="Times New Roman"/>
          <w:sz w:val="24"/>
          <w:szCs w:val="24"/>
        </w:rPr>
        <w:t>0</w:t>
      </w:r>
      <w:r w:rsidRPr="00467526">
        <w:rPr>
          <w:rFonts w:ascii="Times New Roman" w:hAnsi="Times New Roman" w:cs="Times New Roman"/>
          <w:sz w:val="24"/>
          <w:szCs w:val="24"/>
        </w:rPr>
        <w:t xml:space="preserve">.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2</w:t>
      </w:r>
      <w:r w:rsidR="0085390C">
        <w:rPr>
          <w:rFonts w:ascii="Times New Roman" w:hAnsi="Times New Roman" w:cs="Times New Roman"/>
          <w:sz w:val="24"/>
          <w:szCs w:val="24"/>
        </w:rPr>
        <w:t>1</w:t>
      </w:r>
      <w:r w:rsidRPr="00467526">
        <w:rPr>
          <w:rFonts w:ascii="Times New Roman"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w:t>
      </w:r>
      <w:proofErr w:type="spellStart"/>
      <w:r w:rsidRPr="00467526">
        <w:rPr>
          <w:rFonts w:ascii="Times New Roman" w:hAnsi="Times New Roman" w:cs="Times New Roman"/>
          <w:sz w:val="24"/>
          <w:szCs w:val="24"/>
        </w:rPr>
        <w:t>видео-конференц-связи</w:t>
      </w:r>
      <w:proofErr w:type="spellEnd"/>
      <w:r w:rsidRPr="00467526">
        <w:rPr>
          <w:rFonts w:ascii="Times New Roman" w:hAnsi="Times New Roman" w:cs="Times New Roman"/>
          <w:sz w:val="24"/>
          <w:szCs w:val="24"/>
        </w:rPr>
        <w:t xml:space="preserve">, на личном приеме либо в ходе проведения профилактического мероприятия, контрольного (надзорного) мероприятия.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2</w:t>
      </w:r>
      <w:r w:rsidR="0085390C">
        <w:rPr>
          <w:rFonts w:ascii="Times New Roman" w:hAnsi="Times New Roman" w:cs="Times New Roman"/>
          <w:sz w:val="24"/>
          <w:szCs w:val="24"/>
        </w:rPr>
        <w:t>2</w:t>
      </w:r>
      <w:r w:rsidRPr="00467526">
        <w:rPr>
          <w:rFonts w:ascii="Times New Roman" w:hAnsi="Times New Roman" w:cs="Times New Roman"/>
          <w:sz w:val="24"/>
          <w:szCs w:val="24"/>
        </w:rPr>
        <w:t xml:space="preserve">. Консультирование осуществляется по следующим вопросам: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компетенция контрольного органа;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организация и осуществление муниципального контроля;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3) порядок осуществления профилактических, контрольных (надзорных) мероприятий, установленных Положением; </w:t>
      </w:r>
    </w:p>
    <w:p w:rsidR="00467526" w:rsidRPr="0085390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4) применение мер ответственности за нарушение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w: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t>2</w:t>
      </w:r>
      <w:r w:rsidR="0085390C">
        <w:rPr>
          <w:rFonts w:ascii="Times New Roman" w:hAnsi="Times New Roman" w:cs="Times New Roman"/>
          <w:sz w:val="24"/>
          <w:szCs w:val="24"/>
        </w:rPr>
        <w:t>3</w:t>
      </w:r>
      <w:r w:rsidRPr="0085390C">
        <w:rPr>
          <w:rFonts w:ascii="Times New Roman"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02.05.2006 N 59-ФЗ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08.01.2019)"</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Федеральным законом от 02.05.2006 </w:t>
      </w:r>
      <w:r w:rsidR="0085390C">
        <w:rPr>
          <w:rFonts w:ascii="Times New Roman" w:hAnsi="Times New Roman" w:cs="Times New Roman"/>
          <w:sz w:val="24"/>
          <w:szCs w:val="24"/>
        </w:rPr>
        <w:t>№</w:t>
      </w:r>
      <w:r w:rsidRPr="0085390C">
        <w:rPr>
          <w:rFonts w:ascii="Times New Roman" w:hAnsi="Times New Roman" w:cs="Times New Roman"/>
          <w:sz w:val="24"/>
          <w:szCs w:val="24"/>
        </w:rPr>
        <w:t xml:space="preserve"> 59-ФЗ </w:t>
      </w:r>
      <w:r w:rsidR="0085390C">
        <w:rPr>
          <w:rFonts w:ascii="Times New Roman" w:hAnsi="Times New Roman" w:cs="Times New Roman"/>
          <w:sz w:val="24"/>
          <w:szCs w:val="24"/>
        </w:rPr>
        <w:t>«</w:t>
      </w:r>
      <w:r w:rsidRPr="0085390C">
        <w:rPr>
          <w:rFonts w:ascii="Times New Roman" w:hAnsi="Times New Roman" w:cs="Times New Roman"/>
          <w:sz w:val="24"/>
          <w:szCs w:val="24"/>
        </w:rPr>
        <w:t>О порядке рассмотрения обращений граждан Российской Федерации</w:t>
      </w:r>
      <w:r w:rsidR="0085390C">
        <w:rPr>
          <w:rFonts w:ascii="Times New Roman" w:hAnsi="Times New Roman" w:cs="Times New Roman"/>
          <w:sz w:val="24"/>
          <w:szCs w:val="24"/>
        </w:rPr>
        <w:t>»</w:t>
      </w:r>
      <w:r w:rsidRPr="0085390C">
        <w:rPr>
          <w:rFonts w:ascii="Times New Roman" w:hAnsi="Times New Roman" w:cs="Times New Roman"/>
          <w:sz w:val="24"/>
          <w:szCs w:val="24"/>
        </w:rPr>
        <w:t xml:space="preserve">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w:t>
      </w:r>
    </w:p>
    <w:p w:rsidR="00467526" w:rsidRPr="00467526"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t>2</w:t>
      </w:r>
      <w:r w:rsidR="0085390C">
        <w:rPr>
          <w:rFonts w:ascii="Times New Roman" w:hAnsi="Times New Roman" w:cs="Times New Roman"/>
          <w:sz w:val="24"/>
          <w:szCs w:val="24"/>
        </w:rPr>
        <w:t>4</w:t>
      </w:r>
      <w:r w:rsidRPr="0085390C">
        <w:rPr>
          <w:rFonts w:ascii="Times New Roman" w:hAnsi="Times New Roman" w:cs="Times New Roman"/>
          <w:sz w:val="24"/>
          <w:szCs w:val="24"/>
        </w:rPr>
        <w:t xml:space="preserve">. </w:t>
      </w:r>
      <w:proofErr w:type="gramStart"/>
      <w:r w:rsidRPr="0085390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w:t>
      </w:r>
      <w:r w:rsidRPr="00467526">
        <w:rPr>
          <w:rFonts w:ascii="Times New Roman" w:hAnsi="Times New Roman" w:cs="Times New Roman"/>
          <w:sz w:val="24"/>
          <w:szCs w:val="24"/>
        </w:rPr>
        <w:t xml:space="preserve">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w:t>
      </w:r>
      <w:proofErr w:type="gramEnd"/>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2</w:t>
      </w:r>
      <w:r w:rsidR="0085390C">
        <w:rPr>
          <w:rFonts w:ascii="Times New Roman" w:hAnsi="Times New Roman" w:cs="Times New Roman"/>
          <w:sz w:val="24"/>
          <w:szCs w:val="24"/>
        </w:rPr>
        <w:t>5</w:t>
      </w:r>
      <w:r w:rsidRPr="00467526">
        <w:rPr>
          <w:rFonts w:ascii="Times New Roman" w:hAnsi="Times New Roman" w:cs="Times New Roman"/>
          <w:sz w:val="24"/>
          <w:szCs w:val="24"/>
        </w:rPr>
        <w:t xml:space="preserve">.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2</w:t>
      </w:r>
      <w:r w:rsidR="0085390C">
        <w:rPr>
          <w:rFonts w:ascii="Times New Roman" w:hAnsi="Times New Roman" w:cs="Times New Roman"/>
          <w:sz w:val="24"/>
          <w:szCs w:val="24"/>
        </w:rPr>
        <w:t>6</w:t>
      </w:r>
      <w:r w:rsidRPr="00467526">
        <w:rPr>
          <w:rFonts w:ascii="Times New Roman" w:hAnsi="Times New Roman" w:cs="Times New Roman"/>
          <w:sz w:val="24"/>
          <w:szCs w:val="24"/>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85390C">
        <w:rPr>
          <w:rFonts w:ascii="Times New Roman" w:hAnsi="Times New Roman" w:cs="Times New Roman"/>
          <w:sz w:val="24"/>
          <w:szCs w:val="24"/>
        </w:rPr>
        <w:t>сельского поселения Шеркалы</w:t>
      </w:r>
      <w:r w:rsidRPr="00467526">
        <w:rPr>
          <w:rFonts w:ascii="Times New Roman" w:hAnsi="Times New Roman" w:cs="Times New Roman"/>
          <w:sz w:val="24"/>
          <w:szCs w:val="24"/>
        </w:rPr>
        <w:t xml:space="preserve">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 </w:t>
      </w:r>
    </w:p>
    <w:p w:rsidR="00467526" w:rsidRPr="0085390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2</w:t>
      </w:r>
      <w:r w:rsidR="0085390C">
        <w:rPr>
          <w:rFonts w:ascii="Times New Roman" w:hAnsi="Times New Roman" w:cs="Times New Roman"/>
          <w:sz w:val="24"/>
          <w:szCs w:val="24"/>
        </w:rPr>
        <w:t>7</w:t>
      </w:r>
      <w:r w:rsidRPr="00467526">
        <w:rPr>
          <w:rFonts w:ascii="Times New Roman" w:hAnsi="Times New Roman" w:cs="Times New Roman"/>
          <w:sz w:val="24"/>
          <w:szCs w:val="24"/>
        </w:rPr>
        <w:t xml:space="preserve">. В случае наличия у контрольного органа сведений о готовящихся нарушениях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или </w:t>
      </w:r>
      <w:proofErr w:type="gramStart"/>
      <w:r w:rsidRPr="0085390C">
        <w:rPr>
          <w:rFonts w:ascii="Times New Roman" w:hAnsi="Times New Roman" w:cs="Times New Roman"/>
          <w:sz w:val="24"/>
          <w:szCs w:val="24"/>
        </w:rPr>
        <w:t>признаках</w:t>
      </w:r>
      <w:proofErr w:type="gramEnd"/>
      <w:r w:rsidRPr="0085390C">
        <w:rPr>
          <w:rFonts w:ascii="Times New Roman" w:hAnsi="Times New Roman" w:cs="Times New Roman"/>
          <w:sz w:val="24"/>
          <w:szCs w:val="24"/>
        </w:rPr>
        <w:t xml:space="preserve"> нарушений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и (или) в случае отсутствия подтвержденных данных о том, что нарушение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(далее - предостережение) и предлагает принять меры по обеспечению соблюдения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w:t>
      </w:r>
    </w:p>
    <w:p w:rsidR="00467526" w:rsidRPr="0085390C"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28</w:t>
      </w:r>
      <w:r w:rsidR="00467526" w:rsidRPr="0085390C">
        <w:rPr>
          <w:rFonts w:ascii="Times New Roman" w:hAnsi="Times New Roman" w:cs="Times New Roman"/>
          <w:sz w:val="24"/>
          <w:szCs w:val="24"/>
        </w:rPr>
        <w:t xml:space="preserve">. Предостережение объявляется и направляется контролируемому лицу в порядке, предусмотренном Федеральным законом </w:t>
      </w:r>
      <w:r>
        <w:rPr>
          <w:rFonts w:ascii="Times New Roman" w:hAnsi="Times New Roman" w:cs="Times New Roman"/>
          <w:sz w:val="24"/>
          <w:szCs w:val="24"/>
        </w:rPr>
        <w:t>№</w:t>
      </w:r>
      <w:r w:rsidR="00467526" w:rsidRPr="0085390C">
        <w:rPr>
          <w:rFonts w:ascii="Times New Roman" w:hAnsi="Times New Roman" w:cs="Times New Roman"/>
          <w:sz w:val="24"/>
          <w:szCs w:val="24"/>
        </w:rPr>
        <w:t xml:space="preserve"> 248-ФЗ, и должно содержать указание на </w:t>
      </w:r>
      <w:proofErr w:type="gramStart"/>
      <w:r w:rsidR="00467526" w:rsidRPr="0085390C">
        <w:rPr>
          <w:rFonts w:ascii="Times New Roman" w:hAnsi="Times New Roman" w:cs="Times New Roman"/>
          <w:sz w:val="24"/>
          <w:szCs w:val="24"/>
        </w:rPr>
        <w:t>соответствующие</w:t>
      </w:r>
      <w:proofErr w:type="gramEnd"/>
      <w:r w:rsidR="00467526" w:rsidRPr="0085390C">
        <w:rPr>
          <w:rFonts w:ascii="Times New Roman" w:hAnsi="Times New Roman" w:cs="Times New Roman"/>
          <w:sz w:val="24"/>
          <w:szCs w:val="24"/>
        </w:rPr>
        <w:t xml:space="preserve"> </w:t>
      </w:r>
      <w:r w:rsidR="00467526" w:rsidRPr="0085390C">
        <w:rPr>
          <w:rFonts w:ascii="Times New Roman" w:hAnsi="Times New Roman" w:cs="Times New Roman"/>
          <w:sz w:val="24"/>
          <w:szCs w:val="24"/>
        </w:rPr>
        <w:fldChar w:fldCharType="begin"/>
      </w:r>
      <w:r w:rsidR="00467526"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обязательные требования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w:t>
      </w:r>
      <w:r w:rsidRPr="00467526">
        <w:rPr>
          <w:rFonts w:ascii="Times New Roman" w:hAnsi="Times New Roman" w:cs="Times New Roman"/>
          <w:sz w:val="24"/>
          <w:szCs w:val="24"/>
        </w:rPr>
        <w:t xml:space="preserve"> предусматривающий их нормативный правовой акт, информацию о том, какие конкретно действия (бездействие) </w:t>
      </w:r>
      <w:r w:rsidRPr="00467526">
        <w:rPr>
          <w:rFonts w:ascii="Times New Roman" w:hAnsi="Times New Roman" w:cs="Times New Roman"/>
          <w:sz w:val="24"/>
          <w:szCs w:val="24"/>
        </w:rPr>
        <w:lastRenderedPageBreak/>
        <w:t xml:space="preserve">контролируемого лица могут привести или приводят к нарушению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467526" w:rsidRPr="0085390C"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29</w:t>
      </w:r>
      <w:r w:rsidR="00467526" w:rsidRPr="0085390C">
        <w:rPr>
          <w:rFonts w:ascii="Times New Roman" w:hAnsi="Times New Roman" w:cs="Times New Roman"/>
          <w:sz w:val="24"/>
          <w:szCs w:val="24"/>
        </w:rPr>
        <w:t xml:space="preserve">.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 </w:t>
      </w:r>
    </w:p>
    <w:p w:rsidR="00467526" w:rsidRPr="0085390C" w:rsidRDefault="0085390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30</w:t>
      </w:r>
      <w:r w:rsidR="00467526" w:rsidRPr="0085390C">
        <w:rPr>
          <w:rFonts w:ascii="Times New Roman"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467526" w:rsidRPr="0085390C" w:rsidRDefault="00467526" w:rsidP="00467526">
      <w:pPr>
        <w:pStyle w:val="FORMATTEXT"/>
        <w:ind w:firstLine="568"/>
        <w:jc w:val="both"/>
        <w:rPr>
          <w:rFonts w:ascii="Times New Roman" w:hAnsi="Times New Roman" w:cs="Times New Roman"/>
          <w:sz w:val="24"/>
          <w:szCs w:val="24"/>
        </w:rPr>
      </w:pPr>
      <w:proofErr w:type="gramStart"/>
      <w:r w:rsidRPr="0085390C">
        <w:rPr>
          <w:rFonts w:ascii="Times New Roman"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85390C">
        <w:rPr>
          <w:rFonts w:ascii="Times New Roman" w:hAnsi="Times New Roman" w:cs="Times New Roman"/>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требований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3</w:t>
      </w:r>
      <w:r w:rsidR="0085390C">
        <w:rPr>
          <w:rFonts w:ascii="Times New Roman" w:hAnsi="Times New Roman" w:cs="Times New Roman"/>
          <w:sz w:val="24"/>
          <w:szCs w:val="24"/>
        </w:rPr>
        <w:t>1</w:t>
      </w:r>
      <w:r w:rsidRPr="00467526">
        <w:rPr>
          <w:rFonts w:ascii="Times New Roman" w:hAnsi="Times New Roman" w:cs="Times New Roman"/>
          <w:sz w:val="24"/>
          <w:szCs w:val="24"/>
        </w:rPr>
        <w:t xml:space="preserve">. Возражения рассматриваются должностным лицом, объявившим предостережение, не позднее 15 календарных дней с момента получения таких возражений.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3</w:t>
      </w:r>
      <w:r w:rsidR="0085390C">
        <w:rPr>
          <w:rFonts w:ascii="Times New Roman" w:hAnsi="Times New Roman" w:cs="Times New Roman"/>
          <w:sz w:val="24"/>
          <w:szCs w:val="24"/>
        </w:rPr>
        <w:t>2</w:t>
      </w:r>
      <w:r w:rsidRPr="00467526">
        <w:rPr>
          <w:rFonts w:ascii="Times New Roman" w:hAnsi="Times New Roman" w:cs="Times New Roman"/>
          <w:sz w:val="24"/>
          <w:szCs w:val="24"/>
        </w:rPr>
        <w:t xml:space="preserve">.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w:t>
      </w:r>
    </w:p>
    <w:p w:rsidR="00467526" w:rsidRPr="0085390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3</w:t>
      </w:r>
      <w:r w:rsidR="0085390C">
        <w:rPr>
          <w:rFonts w:ascii="Times New Roman" w:hAnsi="Times New Roman" w:cs="Times New Roman"/>
          <w:sz w:val="24"/>
          <w:szCs w:val="24"/>
        </w:rPr>
        <w:t>3</w:t>
      </w:r>
      <w:r w:rsidRPr="00467526">
        <w:rPr>
          <w:rFonts w:ascii="Times New Roman" w:hAnsi="Times New Roman" w:cs="Times New Roman"/>
          <w:sz w:val="24"/>
          <w:szCs w:val="24"/>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467526">
        <w:rPr>
          <w:rFonts w:ascii="Times New Roman" w:hAnsi="Times New Roman" w:cs="Times New Roman"/>
          <w:sz w:val="24"/>
          <w:szCs w:val="24"/>
        </w:rPr>
        <w:t>видео-конференц-связи</w:t>
      </w:r>
      <w:proofErr w:type="spellEnd"/>
      <w:r w:rsidRPr="00467526">
        <w:rPr>
          <w:rFonts w:ascii="Times New Roman" w:hAnsi="Times New Roman" w:cs="Times New Roman"/>
          <w:sz w:val="24"/>
          <w:szCs w:val="24"/>
        </w:rPr>
        <w:t xml:space="preserve">. В ходе профилактического визита контролируемое лицо информируется </w:t>
      </w:r>
      <w:proofErr w:type="gramStart"/>
      <w:r w:rsidRPr="00467526">
        <w:rPr>
          <w:rFonts w:ascii="Times New Roman" w:hAnsi="Times New Roman" w:cs="Times New Roman"/>
          <w:sz w:val="24"/>
          <w:szCs w:val="24"/>
        </w:rPr>
        <w:t>об</w:t>
      </w:r>
      <w:proofErr w:type="gramEnd"/>
      <w:r w:rsidRPr="00467526">
        <w:rPr>
          <w:rFonts w:ascii="Times New Roman" w:hAnsi="Times New Roman" w:cs="Times New Roman"/>
          <w:sz w:val="24"/>
          <w:szCs w:val="24"/>
        </w:rPr>
        <w:t xml:space="preserve"> </w:t>
      </w:r>
      <w:r w:rsidRPr="0085390C">
        <w:rPr>
          <w:rFonts w:ascii="Times New Roman" w:hAnsi="Times New Roman" w:cs="Times New Roman"/>
          <w:sz w:val="24"/>
          <w:szCs w:val="24"/>
        </w:rPr>
        <w:fldChar w:fldCharType="begin"/>
      </w:r>
      <w:r w:rsidRPr="0085390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85390C"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85390C">
        <w:rPr>
          <w:rFonts w:ascii="Times New Roman" w:hAnsi="Times New Roman" w:cs="Times New Roman"/>
          <w:sz w:val="24"/>
          <w:szCs w:val="24"/>
        </w:rPr>
        <w:instrText>Статус: действующая редакция (действ. с 21.07.2021)"</w:instrText>
      </w:r>
      <w:r w:rsidRPr="0085390C">
        <w:rPr>
          <w:rFonts w:ascii="Times New Roman" w:hAnsi="Times New Roman" w:cs="Times New Roman"/>
          <w:sz w:val="24"/>
          <w:szCs w:val="24"/>
        </w:rPr>
      </w:r>
      <w:r w:rsidRPr="0085390C">
        <w:rPr>
          <w:rFonts w:ascii="Times New Roman" w:hAnsi="Times New Roman" w:cs="Times New Roman"/>
          <w:sz w:val="24"/>
          <w:szCs w:val="24"/>
        </w:rPr>
        <w:fldChar w:fldCharType="separate"/>
      </w:r>
      <w:r w:rsidRPr="0085390C">
        <w:rPr>
          <w:rFonts w:ascii="Times New Roman" w:hAnsi="Times New Roman" w:cs="Times New Roman"/>
          <w:sz w:val="24"/>
          <w:szCs w:val="24"/>
        </w:rPr>
        <w:t xml:space="preserve">обязательных </w:t>
      </w:r>
      <w:proofErr w:type="gramStart"/>
      <w:r w:rsidRPr="0085390C">
        <w:rPr>
          <w:rFonts w:ascii="Times New Roman" w:hAnsi="Times New Roman" w:cs="Times New Roman"/>
          <w:sz w:val="24"/>
          <w:szCs w:val="24"/>
        </w:rPr>
        <w:t>требованиях</w:t>
      </w:r>
      <w:proofErr w:type="gramEnd"/>
      <w:r w:rsidRPr="0085390C">
        <w:rPr>
          <w:rFonts w:ascii="Times New Roman" w:hAnsi="Times New Roman" w:cs="Times New Roman"/>
          <w:sz w:val="24"/>
          <w:szCs w:val="24"/>
        </w:rPr>
        <w:t xml:space="preserve"> </w:t>
      </w:r>
      <w:r w:rsidRPr="0085390C">
        <w:rPr>
          <w:rFonts w:ascii="Times New Roman" w:hAnsi="Times New Roman" w:cs="Times New Roman"/>
          <w:sz w:val="24"/>
          <w:szCs w:val="24"/>
        </w:rPr>
        <w:fldChar w:fldCharType="end"/>
      </w:r>
      <w:r w:rsidRPr="0085390C">
        <w:rPr>
          <w:rFonts w:ascii="Times New Roman" w:hAnsi="Times New Roman" w:cs="Times New Roman"/>
          <w:sz w:val="24"/>
          <w:szCs w:val="24"/>
        </w:rPr>
        <w:t xml:space="preserve">, </w:t>
      </w:r>
      <w:r w:rsidRPr="00467526">
        <w:rPr>
          <w:rFonts w:ascii="Times New Roman" w:hAnsi="Times New Roman" w:cs="Times New Roman"/>
          <w:sz w:val="24"/>
          <w:szCs w:val="24"/>
        </w:rPr>
        <w:t xml:space="preserve">предъявляемых к его деятельности либо к принадлежащим ему объектам контроля.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3</w:t>
      </w:r>
      <w:r w:rsidR="0085390C">
        <w:rPr>
          <w:rFonts w:ascii="Times New Roman" w:hAnsi="Times New Roman" w:cs="Times New Roman"/>
          <w:sz w:val="24"/>
          <w:szCs w:val="24"/>
        </w:rPr>
        <w:t>4</w:t>
      </w:r>
      <w:r w:rsidRPr="00467526">
        <w:rPr>
          <w:rFonts w:ascii="Times New Roman" w:hAnsi="Times New Roman" w:cs="Times New Roman"/>
          <w:sz w:val="24"/>
          <w:szCs w:val="24"/>
        </w:rPr>
        <w:t xml:space="preserve">. В ходе профилактического визита должностным лицом контрольного органа может осуществляться консультирование контролируемого лица.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3</w:t>
      </w:r>
      <w:r w:rsidR="0085390C">
        <w:rPr>
          <w:rFonts w:ascii="Times New Roman" w:hAnsi="Times New Roman" w:cs="Times New Roman"/>
          <w:sz w:val="24"/>
          <w:szCs w:val="24"/>
        </w:rPr>
        <w:t>5</w:t>
      </w:r>
      <w:r w:rsidRPr="00467526">
        <w:rPr>
          <w:rFonts w:ascii="Times New Roman" w:hAnsi="Times New Roman" w:cs="Times New Roman"/>
          <w:sz w:val="24"/>
          <w:szCs w:val="24"/>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467526" w:rsidRPr="0085390C" w:rsidRDefault="00467526" w:rsidP="0085390C">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3</w:t>
      </w:r>
      <w:r w:rsidR="0085390C">
        <w:rPr>
          <w:rFonts w:ascii="Times New Roman" w:hAnsi="Times New Roman" w:cs="Times New Roman"/>
          <w:sz w:val="24"/>
          <w:szCs w:val="24"/>
        </w:rPr>
        <w:t>6</w:t>
      </w:r>
      <w:r w:rsidRPr="00467526">
        <w:rPr>
          <w:rFonts w:ascii="Times New Roman" w:hAnsi="Times New Roman" w:cs="Times New Roman"/>
          <w:sz w:val="24"/>
          <w:szCs w:val="24"/>
        </w:rPr>
        <w:t>. В случае</w:t>
      </w:r>
      <w:proofErr w:type="gramStart"/>
      <w:r w:rsidRPr="00467526">
        <w:rPr>
          <w:rFonts w:ascii="Times New Roman" w:hAnsi="Times New Roman" w:cs="Times New Roman"/>
          <w:sz w:val="24"/>
          <w:szCs w:val="24"/>
        </w:rPr>
        <w:t>,</w:t>
      </w:r>
      <w:proofErr w:type="gramEnd"/>
      <w:r w:rsidRPr="00467526">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 </w:t>
      </w:r>
      <w:r w:rsidRPr="00467526">
        <w:rPr>
          <w:rFonts w:ascii="Times New Roman" w:hAnsi="Times New Roman" w:cs="Times New Roman"/>
          <w:b/>
          <w:bCs/>
          <w:sz w:val="24"/>
          <w:szCs w:val="24"/>
        </w:rPr>
        <w:t xml:space="preserve"> </w:t>
      </w:r>
    </w:p>
    <w:p w:rsidR="00467526" w:rsidRPr="00467526" w:rsidRDefault="00467526" w:rsidP="00467526">
      <w:pPr>
        <w:pStyle w:val="HEADERTEXT"/>
        <w:jc w:val="center"/>
        <w:rPr>
          <w:rFonts w:ascii="Times New Roman" w:hAnsi="Times New Roman" w:cs="Times New Roman"/>
          <w:b/>
          <w:bCs/>
          <w:sz w:val="24"/>
          <w:szCs w:val="24"/>
        </w:rPr>
      </w:pPr>
    </w:p>
    <w:p w:rsidR="00467526" w:rsidRPr="0085390C" w:rsidRDefault="00467526" w:rsidP="00467526">
      <w:pPr>
        <w:pStyle w:val="HEADERTEXT"/>
        <w:jc w:val="center"/>
        <w:rPr>
          <w:rFonts w:ascii="Times New Roman" w:hAnsi="Times New Roman" w:cs="Times New Roman"/>
          <w:b/>
          <w:bCs/>
          <w:color w:val="auto"/>
          <w:sz w:val="24"/>
          <w:szCs w:val="24"/>
        </w:rPr>
      </w:pPr>
      <w:r w:rsidRPr="0085390C">
        <w:rPr>
          <w:rFonts w:ascii="Times New Roman" w:hAnsi="Times New Roman" w:cs="Times New Roman"/>
          <w:b/>
          <w:bCs/>
          <w:color w:val="auto"/>
          <w:sz w:val="24"/>
          <w:szCs w:val="24"/>
          <w:lang w:val="en-US"/>
        </w:rPr>
        <w:t>III</w:t>
      </w:r>
      <w:r w:rsidRPr="0085390C">
        <w:rPr>
          <w:rFonts w:ascii="Times New Roman" w:hAnsi="Times New Roman" w:cs="Times New Roman"/>
          <w:b/>
          <w:bCs/>
          <w:color w:val="auto"/>
          <w:sz w:val="24"/>
          <w:szCs w:val="24"/>
        </w:rPr>
        <w:t xml:space="preserve">.  </w:t>
      </w:r>
      <w:r w:rsidR="0085390C">
        <w:rPr>
          <w:rFonts w:ascii="Times New Roman" w:hAnsi="Times New Roman" w:cs="Times New Roman"/>
          <w:b/>
          <w:bCs/>
          <w:color w:val="auto"/>
          <w:sz w:val="24"/>
          <w:szCs w:val="24"/>
        </w:rPr>
        <w:t xml:space="preserve"> </w:t>
      </w:r>
      <w:r w:rsidRPr="0085390C">
        <w:rPr>
          <w:rFonts w:ascii="Times New Roman" w:hAnsi="Times New Roman" w:cs="Times New Roman"/>
          <w:b/>
          <w:bCs/>
          <w:color w:val="auto"/>
          <w:sz w:val="24"/>
          <w:szCs w:val="24"/>
        </w:rPr>
        <w:t xml:space="preserve">Порядок организации муниципального контроля </w:t>
      </w:r>
    </w:p>
    <w:p w:rsidR="0085390C" w:rsidRPr="00467526" w:rsidRDefault="0085390C" w:rsidP="00467526">
      <w:pPr>
        <w:pStyle w:val="HEADERTEXT"/>
        <w:jc w:val="center"/>
        <w:rPr>
          <w:rFonts w:ascii="Times New Roman" w:hAnsi="Times New Roman" w:cs="Times New Roman"/>
          <w:b/>
          <w:bCs/>
          <w:sz w:val="24"/>
          <w:szCs w:val="24"/>
        </w:rPr>
      </w:pP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3</w:t>
      </w:r>
      <w:r w:rsidR="0085390C">
        <w:rPr>
          <w:rFonts w:ascii="Times New Roman" w:hAnsi="Times New Roman" w:cs="Times New Roman"/>
          <w:sz w:val="24"/>
          <w:szCs w:val="24"/>
        </w:rPr>
        <w:t>7</w:t>
      </w:r>
      <w:r w:rsidRPr="00467526">
        <w:rPr>
          <w:rFonts w:ascii="Times New Roman" w:hAnsi="Times New Roman" w:cs="Times New Roman"/>
          <w:sz w:val="24"/>
          <w:szCs w:val="24"/>
        </w:rPr>
        <w:t xml:space="preserve">.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w:t>
      </w:r>
      <w:r w:rsidRPr="00467526">
        <w:rPr>
          <w:rFonts w:ascii="Times New Roman" w:hAnsi="Times New Roman" w:cs="Times New Roman"/>
          <w:sz w:val="24"/>
          <w:szCs w:val="24"/>
        </w:rPr>
        <w:lastRenderedPageBreak/>
        <w:t xml:space="preserve">57 Федерального закона </w:t>
      </w:r>
      <w:r w:rsidR="005360AC">
        <w:rPr>
          <w:rFonts w:ascii="Times New Roman" w:hAnsi="Times New Roman" w:cs="Times New Roman"/>
          <w:sz w:val="24"/>
          <w:szCs w:val="24"/>
        </w:rPr>
        <w:t>№</w:t>
      </w:r>
      <w:r w:rsidRPr="00467526">
        <w:rPr>
          <w:rFonts w:ascii="Times New Roman" w:hAnsi="Times New Roman" w:cs="Times New Roman"/>
          <w:sz w:val="24"/>
          <w:szCs w:val="24"/>
        </w:rPr>
        <w:t xml:space="preserve"> 248-ФЗ. </w:t>
      </w:r>
    </w:p>
    <w:p w:rsidR="00467526" w:rsidRPr="00467526" w:rsidRDefault="005360A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38</w:t>
      </w:r>
      <w:r w:rsidR="00467526" w:rsidRPr="00467526">
        <w:rPr>
          <w:rFonts w:ascii="Times New Roman" w:hAnsi="Times New Roman" w:cs="Times New Roman"/>
          <w:sz w:val="24"/>
          <w:szCs w:val="24"/>
        </w:rPr>
        <w:t xml:space="preserve">.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дата, время и место принятия решения;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кем принято решение;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3) основание проведения контрольного (надзорного) мероприятия;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4) вид контроля; </w:t>
      </w:r>
    </w:p>
    <w:p w:rsidR="00467526" w:rsidRPr="00467526" w:rsidRDefault="00467526" w:rsidP="00467526">
      <w:pPr>
        <w:pStyle w:val="FORMATTEXT"/>
        <w:ind w:firstLine="568"/>
        <w:jc w:val="both"/>
        <w:rPr>
          <w:rFonts w:ascii="Times New Roman" w:hAnsi="Times New Roman" w:cs="Times New Roman"/>
          <w:sz w:val="24"/>
          <w:szCs w:val="24"/>
        </w:rPr>
      </w:pPr>
      <w:proofErr w:type="gramStart"/>
      <w:r w:rsidRPr="00467526">
        <w:rPr>
          <w:rFonts w:ascii="Times New Roman" w:hAnsi="Times New Roman" w:cs="Times New Roman"/>
          <w:sz w:val="24"/>
          <w:szCs w:val="24"/>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roofErr w:type="gramEnd"/>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6) объект контроля, в отношении которого проводится контрольное (надзорное) мероприятие;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467526">
        <w:rPr>
          <w:rFonts w:ascii="Times New Roman" w:hAnsi="Times New Roman" w:cs="Times New Roman"/>
          <w:sz w:val="24"/>
          <w:szCs w:val="24"/>
        </w:rPr>
        <w:t xml:space="preserve">надзорное) </w:t>
      </w:r>
      <w:proofErr w:type="gramEnd"/>
      <w:r w:rsidRPr="00467526">
        <w:rPr>
          <w:rFonts w:ascii="Times New Roman" w:hAnsi="Times New Roman" w:cs="Times New Roman"/>
          <w:sz w:val="24"/>
          <w:szCs w:val="24"/>
        </w:rPr>
        <w:t xml:space="preserve">мероприятие, может не указываться в отношении рейдового осмотра; </w:t>
      </w:r>
    </w:p>
    <w:p w:rsidR="00467526" w:rsidRPr="005360AC" w:rsidRDefault="00467526" w:rsidP="00467526">
      <w:pPr>
        <w:pStyle w:val="FORMATTEXT"/>
        <w:ind w:firstLine="568"/>
        <w:jc w:val="both"/>
        <w:rPr>
          <w:rFonts w:ascii="Times New Roman" w:hAnsi="Times New Roman" w:cs="Times New Roman"/>
          <w:sz w:val="24"/>
          <w:szCs w:val="24"/>
        </w:rPr>
      </w:pPr>
      <w:proofErr w:type="gramStart"/>
      <w:r w:rsidRPr="00467526">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w:t>
      </w:r>
      <w:proofErr w:type="gramEnd"/>
      <w:r w:rsidRPr="00467526">
        <w:rPr>
          <w:rFonts w:ascii="Times New Roman" w:hAnsi="Times New Roman" w:cs="Times New Roman"/>
          <w:sz w:val="24"/>
          <w:szCs w:val="24"/>
        </w:rPr>
        <w:t xml:space="preserve">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обязательным требованиям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объекта контроля, в отношении которого проводится контрольное (</w:t>
      </w:r>
      <w:proofErr w:type="gramStart"/>
      <w:r w:rsidRPr="005360AC">
        <w:rPr>
          <w:rFonts w:ascii="Times New Roman" w:hAnsi="Times New Roman" w:cs="Times New Roman"/>
          <w:sz w:val="24"/>
          <w:szCs w:val="24"/>
        </w:rPr>
        <w:t xml:space="preserve">надзорное) </w:t>
      </w:r>
      <w:proofErr w:type="gramEnd"/>
      <w:r w:rsidRPr="005360AC">
        <w:rPr>
          <w:rFonts w:ascii="Times New Roman" w:hAnsi="Times New Roman" w:cs="Times New Roman"/>
          <w:sz w:val="24"/>
          <w:szCs w:val="24"/>
        </w:rPr>
        <w:t xml:space="preserve">мероприятие, может не указываться в отношении рейдового осмотра;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9) вид контрольного (надзорного) мероприятия;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10) перечень контрольных (надзорных) действий, совершаемых в рамках контрольного (надзорного) мероприятия;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11) предмет контрольного (надзорного) мероприятия;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12) проверочные листы, если их применение является обязательным;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14) перечень документов, предоставление которых гражданином, организацией необходимо для оценки соблюдения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proofErr w:type="gramStart"/>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(в случае, если в рамках контрольного (надзорного) мероприятия предусмотрено предоставление контролируемым лицом документов в целях оценки соблюдения</w:t>
      </w:r>
      <w:proofErr w:type="gramEnd"/>
      <w:r w:rsidRPr="005360AC">
        <w:rPr>
          <w:rFonts w:ascii="Times New Roman" w:hAnsi="Times New Roman" w:cs="Times New Roman"/>
          <w:sz w:val="24"/>
          <w:szCs w:val="24"/>
        </w:rPr>
        <w:t xml:space="preserve">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w:t>
      </w:r>
    </w:p>
    <w:p w:rsidR="00467526" w:rsidRPr="00467526" w:rsidRDefault="005360AC"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39</w:t>
      </w:r>
      <w:r w:rsidR="00467526" w:rsidRPr="005360AC">
        <w:rPr>
          <w:rFonts w:ascii="Times New Roman" w:hAnsi="Times New Roman" w:cs="Times New Roman"/>
          <w:sz w:val="24"/>
          <w:szCs w:val="24"/>
        </w:rPr>
        <w:t>. В рамках осуществления муниципального контроля при взаимодействии с контролируемым лицом проводятся следующие контрольные (на</w:t>
      </w:r>
      <w:r w:rsidR="00467526" w:rsidRPr="00467526">
        <w:rPr>
          <w:rFonts w:ascii="Times New Roman" w:hAnsi="Times New Roman" w:cs="Times New Roman"/>
          <w:sz w:val="24"/>
          <w:szCs w:val="24"/>
        </w:rPr>
        <w:t xml:space="preserve">дзорные) мероприятия: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инспекционный визит;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документарная проверка;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3) выездная проверка;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4) рейдовый осмотр.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4</w:t>
      </w:r>
      <w:r w:rsidR="005360AC">
        <w:rPr>
          <w:rFonts w:ascii="Times New Roman" w:hAnsi="Times New Roman" w:cs="Times New Roman"/>
          <w:sz w:val="24"/>
          <w:szCs w:val="24"/>
        </w:rPr>
        <w:t>0</w:t>
      </w:r>
      <w:r w:rsidRPr="00467526">
        <w:rPr>
          <w:rFonts w:ascii="Times New Roman" w:hAnsi="Times New Roman" w:cs="Times New Roman"/>
          <w:sz w:val="24"/>
          <w:szCs w:val="24"/>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467526" w:rsidRPr="005360A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наблюдение за соблюдением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467526">
        <w:rPr>
          <w:rFonts w:ascii="Times New Roman" w:hAnsi="Times New Roman" w:cs="Times New Roman"/>
          <w:sz w:val="24"/>
          <w:szCs w:val="24"/>
        </w:rPr>
        <w:t xml:space="preserve"> (мониторинг безопасности);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выездное обследование.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4</w:t>
      </w:r>
      <w:r w:rsidR="005360AC">
        <w:rPr>
          <w:rFonts w:ascii="Times New Roman" w:hAnsi="Times New Roman" w:cs="Times New Roman"/>
          <w:sz w:val="24"/>
          <w:szCs w:val="24"/>
        </w:rPr>
        <w:t>1</w:t>
      </w:r>
      <w:r w:rsidRPr="00467526">
        <w:rPr>
          <w:rFonts w:ascii="Times New Roman" w:hAnsi="Times New Roman" w:cs="Times New Roman"/>
          <w:sz w:val="24"/>
          <w:szCs w:val="24"/>
        </w:rPr>
        <w:t xml:space="preserve">. Плановые контрольные (надзорные) мероприятия при осуществлении муниципального контроля не проводятся.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4</w:t>
      </w:r>
      <w:r w:rsidR="005360AC">
        <w:rPr>
          <w:rFonts w:ascii="Times New Roman" w:hAnsi="Times New Roman" w:cs="Times New Roman"/>
          <w:sz w:val="24"/>
          <w:szCs w:val="24"/>
        </w:rPr>
        <w:t>2</w:t>
      </w:r>
      <w:r w:rsidRPr="00467526">
        <w:rPr>
          <w:rFonts w:ascii="Times New Roman" w:hAnsi="Times New Roman" w:cs="Times New Roman"/>
          <w:sz w:val="24"/>
          <w:szCs w:val="24"/>
        </w:rPr>
        <w:t xml:space="preserve">. Внеплановые контрольные (надзорные) мероприятия проводятся при наличии </w:t>
      </w:r>
      <w:r w:rsidRPr="00467526">
        <w:rPr>
          <w:rFonts w:ascii="Times New Roman" w:hAnsi="Times New Roman" w:cs="Times New Roman"/>
          <w:sz w:val="24"/>
          <w:szCs w:val="24"/>
        </w:rPr>
        <w:lastRenderedPageBreak/>
        <w:t xml:space="preserve">оснований, предусмотренных пунктами 1, 3, 4, 5 части 1 статьи 57 Федерального закона </w:t>
      </w:r>
      <w:r w:rsidR="005360AC">
        <w:rPr>
          <w:rFonts w:ascii="Times New Roman" w:hAnsi="Times New Roman" w:cs="Times New Roman"/>
          <w:sz w:val="24"/>
          <w:szCs w:val="24"/>
        </w:rPr>
        <w:t>№</w:t>
      </w:r>
      <w:r w:rsidRPr="00467526">
        <w:rPr>
          <w:rFonts w:ascii="Times New Roman" w:hAnsi="Times New Roman" w:cs="Times New Roman"/>
          <w:sz w:val="24"/>
          <w:szCs w:val="24"/>
        </w:rPr>
        <w:t xml:space="preserve"> 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4</w:t>
      </w:r>
      <w:r w:rsidR="005360AC">
        <w:rPr>
          <w:rFonts w:ascii="Times New Roman" w:hAnsi="Times New Roman" w:cs="Times New Roman"/>
          <w:sz w:val="24"/>
          <w:szCs w:val="24"/>
        </w:rPr>
        <w:t>3</w:t>
      </w:r>
      <w:r w:rsidRPr="00467526">
        <w:rPr>
          <w:rFonts w:ascii="Times New Roman" w:hAnsi="Times New Roman" w:cs="Times New Roman"/>
          <w:sz w:val="24"/>
          <w:szCs w:val="24"/>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5360AC">
        <w:rPr>
          <w:rFonts w:ascii="Times New Roman" w:hAnsi="Times New Roman" w:cs="Times New Roman"/>
          <w:sz w:val="24"/>
          <w:szCs w:val="24"/>
        </w:rPr>
        <w:t>№</w:t>
      </w:r>
      <w:r w:rsidRPr="00467526">
        <w:rPr>
          <w:rFonts w:ascii="Times New Roman" w:hAnsi="Times New Roman" w:cs="Times New Roman"/>
          <w:sz w:val="24"/>
          <w:szCs w:val="24"/>
        </w:rPr>
        <w:t xml:space="preserve"> 248-ФЗ. </w:t>
      </w:r>
    </w:p>
    <w:p w:rsidR="00467526" w:rsidRPr="00467526" w:rsidRDefault="00467526" w:rsidP="005360AC">
      <w:pPr>
        <w:pStyle w:val="HEADERTEXT"/>
        <w:rPr>
          <w:rFonts w:ascii="Times New Roman" w:hAnsi="Times New Roman" w:cs="Times New Roman"/>
          <w:b/>
          <w:bCs/>
          <w:sz w:val="24"/>
          <w:szCs w:val="24"/>
        </w:rPr>
      </w:pPr>
    </w:p>
    <w:p w:rsidR="00467526" w:rsidRPr="005360AC" w:rsidRDefault="00467526" w:rsidP="00467526">
      <w:pPr>
        <w:pStyle w:val="HEADERTEXT"/>
        <w:jc w:val="center"/>
        <w:rPr>
          <w:rFonts w:ascii="Times New Roman" w:hAnsi="Times New Roman" w:cs="Times New Roman"/>
          <w:b/>
          <w:bCs/>
          <w:color w:val="auto"/>
          <w:sz w:val="24"/>
          <w:szCs w:val="24"/>
        </w:rPr>
      </w:pPr>
      <w:r w:rsidRPr="005360AC">
        <w:rPr>
          <w:rFonts w:ascii="Times New Roman" w:hAnsi="Times New Roman" w:cs="Times New Roman"/>
          <w:b/>
          <w:bCs/>
          <w:color w:val="auto"/>
          <w:sz w:val="24"/>
          <w:szCs w:val="24"/>
          <w:lang w:val="en-US"/>
        </w:rPr>
        <w:t xml:space="preserve">IV. </w:t>
      </w:r>
      <w:r w:rsidRPr="005360AC">
        <w:rPr>
          <w:rFonts w:ascii="Times New Roman" w:hAnsi="Times New Roman" w:cs="Times New Roman"/>
          <w:b/>
          <w:bCs/>
          <w:color w:val="auto"/>
          <w:sz w:val="24"/>
          <w:szCs w:val="24"/>
        </w:rPr>
        <w:t xml:space="preserve">Контрольные (надзорные) мероприятия </w:t>
      </w:r>
    </w:p>
    <w:p w:rsidR="005360AC" w:rsidRPr="005360AC" w:rsidRDefault="005360AC" w:rsidP="00467526">
      <w:pPr>
        <w:pStyle w:val="HEADERTEXT"/>
        <w:jc w:val="center"/>
        <w:rPr>
          <w:rFonts w:ascii="Times New Roman" w:hAnsi="Times New Roman" w:cs="Times New Roman"/>
          <w:b/>
          <w:bCs/>
          <w:color w:val="auto"/>
          <w:sz w:val="24"/>
          <w:szCs w:val="24"/>
        </w:rPr>
      </w:pP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4</w:t>
      </w:r>
      <w:r w:rsidR="005360AC" w:rsidRPr="005360AC">
        <w:rPr>
          <w:rFonts w:ascii="Times New Roman" w:hAnsi="Times New Roman" w:cs="Times New Roman"/>
          <w:sz w:val="24"/>
          <w:szCs w:val="24"/>
        </w:rPr>
        <w:t>4</w:t>
      </w:r>
      <w:r w:rsidRPr="005360AC">
        <w:rPr>
          <w:rFonts w:ascii="Times New Roman" w:hAnsi="Times New Roman" w:cs="Times New Roman"/>
          <w:sz w:val="24"/>
          <w:szCs w:val="24"/>
        </w:rPr>
        <w:t xml:space="preserve">.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4</w:t>
      </w:r>
      <w:r w:rsidR="005360AC" w:rsidRPr="005360AC">
        <w:rPr>
          <w:rFonts w:ascii="Times New Roman" w:hAnsi="Times New Roman" w:cs="Times New Roman"/>
          <w:sz w:val="24"/>
          <w:szCs w:val="24"/>
        </w:rPr>
        <w:t>5</w:t>
      </w:r>
      <w:r w:rsidRPr="005360AC">
        <w:rPr>
          <w:rFonts w:ascii="Times New Roman" w:hAnsi="Times New Roman" w:cs="Times New Roman"/>
          <w:sz w:val="24"/>
          <w:szCs w:val="24"/>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4</w:t>
      </w:r>
      <w:r w:rsidR="005360AC" w:rsidRPr="005360AC">
        <w:rPr>
          <w:rFonts w:ascii="Times New Roman" w:hAnsi="Times New Roman" w:cs="Times New Roman"/>
          <w:sz w:val="24"/>
          <w:szCs w:val="24"/>
        </w:rPr>
        <w:t>6</w:t>
      </w:r>
      <w:r w:rsidRPr="005360AC">
        <w:rPr>
          <w:rFonts w:ascii="Times New Roman" w:hAnsi="Times New Roman" w:cs="Times New Roman"/>
          <w:sz w:val="24"/>
          <w:szCs w:val="24"/>
        </w:rPr>
        <w:t xml:space="preserve">. В ходе инспекционного визита могут совершаться следующие контрольные (надзорные) действия: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1) осмотр;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2) опрос;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3) получение письменных объяснений;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4) инструментальное обследование;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5) истребование документов, которые в соответствии </w:t>
      </w:r>
      <w:proofErr w:type="gramStart"/>
      <w:r w:rsidRPr="005360AC">
        <w:rPr>
          <w:rFonts w:ascii="Times New Roman" w:hAnsi="Times New Roman" w:cs="Times New Roman"/>
          <w:sz w:val="24"/>
          <w:szCs w:val="24"/>
        </w:rPr>
        <w:t>с</w:t>
      </w:r>
      <w:proofErr w:type="gramEnd"/>
      <w:r w:rsidRPr="005360AC">
        <w:rPr>
          <w:rFonts w:ascii="Times New Roman" w:hAnsi="Times New Roman" w:cs="Times New Roman"/>
          <w:sz w:val="24"/>
          <w:szCs w:val="24"/>
        </w:rPr>
        <w:t xml:space="preserve">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обязательными требованиями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должны находиться в месте нахождения (осуществления деятельности) контролируемого</w:t>
      </w:r>
      <w:r w:rsidRPr="00467526">
        <w:rPr>
          <w:rFonts w:ascii="Times New Roman" w:hAnsi="Times New Roman" w:cs="Times New Roman"/>
          <w:sz w:val="24"/>
          <w:szCs w:val="24"/>
        </w:rPr>
        <w:t xml:space="preserve"> лица (его филиалов, представительств, обособленных структурных подразделений) либо объекта контроля.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4</w:t>
      </w:r>
      <w:r w:rsidR="005360AC">
        <w:rPr>
          <w:rFonts w:ascii="Times New Roman" w:hAnsi="Times New Roman" w:cs="Times New Roman"/>
          <w:sz w:val="24"/>
          <w:szCs w:val="24"/>
        </w:rPr>
        <w:t>7</w:t>
      </w:r>
      <w:r w:rsidRPr="00467526">
        <w:rPr>
          <w:rFonts w:ascii="Times New Roman" w:hAnsi="Times New Roman" w:cs="Times New Roman"/>
          <w:sz w:val="24"/>
          <w:szCs w:val="24"/>
        </w:rPr>
        <w:t xml:space="preserve">. Инспекционный визит проводится без предварительного уведомления контролируемого лица и собственника производственного объекта. </w:t>
      </w:r>
    </w:p>
    <w:p w:rsidR="00467526" w:rsidRPr="00467526" w:rsidRDefault="005360A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48</w:t>
      </w:r>
      <w:r w:rsidR="00467526" w:rsidRPr="00467526">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rsidR="00467526" w:rsidRPr="00467526" w:rsidRDefault="005360A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49</w:t>
      </w:r>
      <w:r w:rsidR="00467526" w:rsidRPr="00467526">
        <w:rPr>
          <w:rFonts w:ascii="Times New Roman" w:hAnsi="Times New Roman" w:cs="Times New Roman"/>
          <w:sz w:val="24"/>
          <w:szCs w:val="24"/>
        </w:rPr>
        <w:t xml:space="preserve">. Контролируемые лица или их представители обязаны обеспечить беспрепятственный доступ должностного лица в здания, сооружения, помещения.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5</w:t>
      </w:r>
      <w:r w:rsidR="005360AC">
        <w:rPr>
          <w:rFonts w:ascii="Times New Roman" w:hAnsi="Times New Roman" w:cs="Times New Roman"/>
          <w:sz w:val="24"/>
          <w:szCs w:val="24"/>
        </w:rPr>
        <w:t>0</w:t>
      </w:r>
      <w:r w:rsidRPr="00467526">
        <w:rPr>
          <w:rFonts w:ascii="Times New Roman" w:hAnsi="Times New Roman" w:cs="Times New Roman"/>
          <w:sz w:val="24"/>
          <w:szCs w:val="24"/>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5360AC">
        <w:rPr>
          <w:rFonts w:ascii="Times New Roman" w:hAnsi="Times New Roman" w:cs="Times New Roman"/>
          <w:sz w:val="24"/>
          <w:szCs w:val="24"/>
        </w:rPr>
        <w:t>№</w:t>
      </w:r>
      <w:r w:rsidRPr="00467526">
        <w:rPr>
          <w:rFonts w:ascii="Times New Roman" w:hAnsi="Times New Roman" w:cs="Times New Roman"/>
          <w:sz w:val="24"/>
          <w:szCs w:val="24"/>
        </w:rPr>
        <w:t xml:space="preserve"> 248-ФЗ. </w:t>
      </w:r>
    </w:p>
    <w:p w:rsidR="00467526" w:rsidRPr="005360A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5</w:t>
      </w:r>
      <w:r w:rsidR="005360AC">
        <w:rPr>
          <w:rFonts w:ascii="Times New Roman" w:hAnsi="Times New Roman" w:cs="Times New Roman"/>
          <w:sz w:val="24"/>
          <w:szCs w:val="24"/>
        </w:rPr>
        <w:t>1</w:t>
      </w:r>
      <w:r w:rsidRPr="00467526">
        <w:rPr>
          <w:rFonts w:ascii="Times New Roman" w:hAnsi="Times New Roman" w:cs="Times New Roman"/>
          <w:sz w:val="24"/>
          <w:szCs w:val="24"/>
        </w:rPr>
        <w:t xml:space="preserve">.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w:t>
      </w:r>
      <w:r w:rsidRPr="00467526">
        <w:rPr>
          <w:rFonts w:ascii="Times New Roman" w:hAnsi="Times New Roman" w:cs="Times New Roman"/>
          <w:sz w:val="24"/>
          <w:szCs w:val="24"/>
        </w:rPr>
        <w:t xml:space="preserve">и решений контрольного органа.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5</w:t>
      </w:r>
      <w:r w:rsidR="005360AC">
        <w:rPr>
          <w:rFonts w:ascii="Times New Roman" w:hAnsi="Times New Roman" w:cs="Times New Roman"/>
          <w:sz w:val="24"/>
          <w:szCs w:val="24"/>
        </w:rPr>
        <w:t>2</w:t>
      </w:r>
      <w:r w:rsidRPr="00467526">
        <w:rPr>
          <w:rFonts w:ascii="Times New Roman" w:hAnsi="Times New Roman" w:cs="Times New Roman"/>
          <w:sz w:val="24"/>
          <w:szCs w:val="24"/>
        </w:rPr>
        <w:t xml:space="preserve">.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5</w:t>
      </w:r>
      <w:r w:rsidR="005360AC">
        <w:rPr>
          <w:rFonts w:ascii="Times New Roman" w:hAnsi="Times New Roman" w:cs="Times New Roman"/>
          <w:sz w:val="24"/>
          <w:szCs w:val="24"/>
        </w:rPr>
        <w:t>3</w:t>
      </w:r>
      <w:r w:rsidRPr="00467526">
        <w:rPr>
          <w:rFonts w:ascii="Times New Roman" w:hAnsi="Times New Roman" w:cs="Times New Roman"/>
          <w:sz w:val="24"/>
          <w:szCs w:val="24"/>
        </w:rPr>
        <w:t xml:space="preserve">. В ходе документарной проверки могут совершаться следующие контрольные (надзорные) действия: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получение письменных объяснений;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истребование документов;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3) экспертиза. </w:t>
      </w:r>
    </w:p>
    <w:p w:rsidR="00467526" w:rsidRPr="005360A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5</w:t>
      </w:r>
      <w:r w:rsidR="005360AC">
        <w:rPr>
          <w:rFonts w:ascii="Times New Roman" w:hAnsi="Times New Roman" w:cs="Times New Roman"/>
          <w:sz w:val="24"/>
          <w:szCs w:val="24"/>
        </w:rPr>
        <w:t>4</w:t>
      </w:r>
      <w:r w:rsidRPr="00467526">
        <w:rPr>
          <w:rFonts w:ascii="Times New Roman" w:hAnsi="Times New Roman" w:cs="Times New Roman"/>
          <w:sz w:val="24"/>
          <w:szCs w:val="24"/>
        </w:rPr>
        <w:t>. В случае</w:t>
      </w:r>
      <w:proofErr w:type="gramStart"/>
      <w:r w:rsidRPr="00467526">
        <w:rPr>
          <w:rFonts w:ascii="Times New Roman" w:hAnsi="Times New Roman" w:cs="Times New Roman"/>
          <w:sz w:val="24"/>
          <w:szCs w:val="24"/>
        </w:rPr>
        <w:t>,</w:t>
      </w:r>
      <w:proofErr w:type="gramEnd"/>
      <w:r w:rsidRPr="00467526">
        <w:rPr>
          <w:rFonts w:ascii="Times New Roman" w:hAnsi="Times New Roman" w:cs="Times New Roman"/>
          <w:sz w:val="24"/>
          <w:szCs w:val="24"/>
        </w:rPr>
        <w:t xml:space="preserve"> если достоверность сведений, содержащихся в документах, имеющихся </w:t>
      </w:r>
      <w:r w:rsidRPr="00467526">
        <w:rPr>
          <w:rFonts w:ascii="Times New Roman" w:hAnsi="Times New Roman" w:cs="Times New Roman"/>
          <w:sz w:val="24"/>
          <w:szCs w:val="24"/>
        </w:rPr>
        <w:lastRenderedPageBreak/>
        <w:t xml:space="preserve">в распоряжении контрольного органа, вызывает обоснованные сомнения либо эти сведения не позволяют оценить исполнение контролируемым лицом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контрольный орган направляет в адрес контролируемого лиц</w:t>
      </w:r>
      <w:r w:rsidRPr="00467526">
        <w:rPr>
          <w:rFonts w:ascii="Times New Roman" w:hAnsi="Times New Roman" w:cs="Times New Roman"/>
          <w:sz w:val="24"/>
          <w:szCs w:val="24"/>
        </w:rPr>
        <w:t xml:space="preserve">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5</w:t>
      </w:r>
      <w:r w:rsidR="005360AC">
        <w:rPr>
          <w:rFonts w:ascii="Times New Roman" w:hAnsi="Times New Roman" w:cs="Times New Roman"/>
          <w:sz w:val="24"/>
          <w:szCs w:val="24"/>
        </w:rPr>
        <w:t>5</w:t>
      </w:r>
      <w:r w:rsidRPr="00467526">
        <w:rPr>
          <w:rFonts w:ascii="Times New Roman" w:hAnsi="Times New Roman" w:cs="Times New Roman"/>
          <w:sz w:val="24"/>
          <w:szCs w:val="24"/>
        </w:rPr>
        <w:t>. В случае</w:t>
      </w:r>
      <w:proofErr w:type="gramStart"/>
      <w:r w:rsidRPr="00467526">
        <w:rPr>
          <w:rFonts w:ascii="Times New Roman" w:hAnsi="Times New Roman" w:cs="Times New Roman"/>
          <w:sz w:val="24"/>
          <w:szCs w:val="24"/>
        </w:rPr>
        <w:t>,</w:t>
      </w:r>
      <w:proofErr w:type="gramEnd"/>
      <w:r w:rsidRPr="0046752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467526">
        <w:rPr>
          <w:rFonts w:ascii="Times New Roman" w:hAnsi="Times New Roman" w:cs="Times New Roman"/>
          <w:sz w:val="24"/>
          <w:szCs w:val="24"/>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roofErr w:type="gramEnd"/>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5</w:t>
      </w:r>
      <w:r w:rsidR="005360AC">
        <w:rPr>
          <w:rFonts w:ascii="Times New Roman" w:hAnsi="Times New Roman" w:cs="Times New Roman"/>
          <w:sz w:val="24"/>
          <w:szCs w:val="24"/>
        </w:rPr>
        <w:t>6</w:t>
      </w:r>
      <w:r w:rsidRPr="00467526">
        <w:rPr>
          <w:rFonts w:ascii="Times New Roman" w:hAnsi="Times New Roman" w:cs="Times New Roman"/>
          <w:sz w:val="24"/>
          <w:szCs w:val="24"/>
        </w:rPr>
        <w:t xml:space="preserve">.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5</w:t>
      </w:r>
      <w:r w:rsidR="005360AC">
        <w:rPr>
          <w:rFonts w:ascii="Times New Roman" w:hAnsi="Times New Roman" w:cs="Times New Roman"/>
          <w:sz w:val="24"/>
          <w:szCs w:val="24"/>
        </w:rPr>
        <w:t>7</w:t>
      </w:r>
      <w:r w:rsidRPr="00467526">
        <w:rPr>
          <w:rFonts w:ascii="Times New Roman" w:hAnsi="Times New Roman" w:cs="Times New Roman"/>
          <w:sz w:val="24"/>
          <w:szCs w:val="24"/>
        </w:rPr>
        <w:t xml:space="preserve">. Срок проведения документарной проверки не может превышать 10 рабочих дней. </w:t>
      </w:r>
      <w:proofErr w:type="gramStart"/>
      <w:r w:rsidRPr="00467526">
        <w:rPr>
          <w:rFonts w:ascii="Times New Roman"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467526">
        <w:rPr>
          <w:rFonts w:ascii="Times New Roman"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rsidR="00467526" w:rsidRPr="00467526" w:rsidRDefault="005360A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58</w:t>
      </w:r>
      <w:r w:rsidR="00467526" w:rsidRPr="00467526">
        <w:rPr>
          <w:rFonts w:ascii="Times New Roman" w:hAnsi="Times New Roman" w:cs="Times New Roman"/>
          <w:sz w:val="24"/>
          <w:szCs w:val="24"/>
        </w:rPr>
        <w:t xml:space="preserve">. Внеплановая документарная проверка проводится без согласования с органами прокуратуры. </w:t>
      </w:r>
    </w:p>
    <w:p w:rsidR="00467526" w:rsidRPr="005360AC" w:rsidRDefault="005360A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59</w:t>
      </w:r>
      <w:r w:rsidR="00467526" w:rsidRPr="00467526">
        <w:rPr>
          <w:rFonts w:ascii="Times New Roman" w:hAnsi="Times New Roman" w:cs="Times New Roman"/>
          <w:sz w:val="24"/>
          <w:szCs w:val="24"/>
        </w:rPr>
        <w:t xml:space="preserve">.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w:t>
      </w:r>
      <w:r w:rsidR="00467526" w:rsidRPr="005360AC">
        <w:rPr>
          <w:rFonts w:ascii="Times New Roman" w:hAnsi="Times New Roman" w:cs="Times New Roman"/>
          <w:sz w:val="24"/>
          <w:szCs w:val="24"/>
        </w:rPr>
        <w:fldChar w:fldCharType="begin"/>
      </w:r>
      <w:r w:rsidR="00467526"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а также оценки выполнения решений контрольного органа.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6</w:t>
      </w:r>
      <w:r w:rsidR="005360AC" w:rsidRPr="005360AC">
        <w:rPr>
          <w:rFonts w:ascii="Times New Roman" w:hAnsi="Times New Roman" w:cs="Times New Roman"/>
          <w:sz w:val="24"/>
          <w:szCs w:val="24"/>
        </w:rPr>
        <w:t>0</w:t>
      </w:r>
      <w:r w:rsidRPr="005360AC">
        <w:rPr>
          <w:rFonts w:ascii="Times New Roman" w:hAnsi="Times New Roman" w:cs="Times New Roman"/>
          <w:sz w:val="24"/>
          <w:szCs w:val="24"/>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6</w:t>
      </w:r>
      <w:r w:rsidR="005360AC" w:rsidRPr="005360AC">
        <w:rPr>
          <w:rFonts w:ascii="Times New Roman" w:hAnsi="Times New Roman" w:cs="Times New Roman"/>
          <w:sz w:val="24"/>
          <w:szCs w:val="24"/>
        </w:rPr>
        <w:t>1</w:t>
      </w:r>
      <w:r w:rsidRPr="005360AC">
        <w:rPr>
          <w:rFonts w:ascii="Times New Roman" w:hAnsi="Times New Roman" w:cs="Times New Roman"/>
          <w:sz w:val="24"/>
          <w:szCs w:val="24"/>
        </w:rPr>
        <w:t xml:space="preserve">. Выездная проверка проводится в случае, если не представляется возможным: </w:t>
      </w:r>
    </w:p>
    <w:p w:rsidR="00467526" w:rsidRPr="005360AC" w:rsidRDefault="00467526" w:rsidP="00467526">
      <w:pPr>
        <w:pStyle w:val="FORMATTEXT"/>
        <w:ind w:firstLine="568"/>
        <w:jc w:val="both"/>
        <w:rPr>
          <w:rFonts w:ascii="Times New Roman" w:hAnsi="Times New Roman" w:cs="Times New Roman"/>
          <w:sz w:val="24"/>
          <w:szCs w:val="24"/>
        </w:rPr>
      </w:pPr>
      <w:proofErr w:type="gramStart"/>
      <w:r w:rsidRPr="005360AC">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roofErr w:type="gramEnd"/>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обязательным требованиям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w:t>
      </w:r>
      <w:r w:rsidRPr="00467526">
        <w:rPr>
          <w:rFonts w:ascii="Times New Roman" w:hAnsi="Times New Roman" w:cs="Times New Roman"/>
          <w:sz w:val="24"/>
          <w:szCs w:val="24"/>
        </w:rPr>
        <w:t xml:space="preserve">без выезда по месту нахождения (осуществления </w:t>
      </w:r>
      <w:r w:rsidRPr="00467526">
        <w:rPr>
          <w:rFonts w:ascii="Times New Roman" w:hAnsi="Times New Roman" w:cs="Times New Roman"/>
          <w:sz w:val="24"/>
          <w:szCs w:val="24"/>
        </w:rPr>
        <w:lastRenderedPageBreak/>
        <w:t xml:space="preserve">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6</w:t>
      </w:r>
      <w:r w:rsidR="005360AC">
        <w:rPr>
          <w:rFonts w:ascii="Times New Roman" w:hAnsi="Times New Roman" w:cs="Times New Roman"/>
          <w:sz w:val="24"/>
          <w:szCs w:val="24"/>
        </w:rPr>
        <w:t>2</w:t>
      </w:r>
      <w:r w:rsidRPr="00467526">
        <w:rPr>
          <w:rFonts w:ascii="Times New Roman" w:hAnsi="Times New Roman" w:cs="Times New Roman"/>
          <w:sz w:val="24"/>
          <w:szCs w:val="24"/>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5360AC">
        <w:rPr>
          <w:rFonts w:ascii="Times New Roman" w:hAnsi="Times New Roman" w:cs="Times New Roman"/>
          <w:sz w:val="24"/>
          <w:szCs w:val="24"/>
        </w:rPr>
        <w:t>№</w:t>
      </w:r>
      <w:r w:rsidRPr="00467526">
        <w:rPr>
          <w:rFonts w:ascii="Times New Roman" w:hAnsi="Times New Roman" w:cs="Times New Roman"/>
          <w:sz w:val="24"/>
          <w:szCs w:val="24"/>
        </w:rPr>
        <w:t xml:space="preserve"> 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6</w:t>
      </w:r>
      <w:r w:rsidR="005360AC">
        <w:rPr>
          <w:rFonts w:ascii="Times New Roman" w:hAnsi="Times New Roman" w:cs="Times New Roman"/>
          <w:sz w:val="24"/>
          <w:szCs w:val="24"/>
        </w:rPr>
        <w:t>3</w:t>
      </w:r>
      <w:r w:rsidRPr="00467526">
        <w:rPr>
          <w:rFonts w:ascii="Times New Roman" w:hAnsi="Times New Roman" w:cs="Times New Roman"/>
          <w:sz w:val="24"/>
          <w:szCs w:val="24"/>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467526">
        <w:rPr>
          <w:rFonts w:ascii="Times New Roman" w:hAnsi="Times New Roman" w:cs="Times New Roman"/>
          <w:sz w:val="24"/>
          <w:szCs w:val="24"/>
        </w:rPr>
        <w:t>позднее</w:t>
      </w:r>
      <w:proofErr w:type="gramEnd"/>
      <w:r w:rsidRPr="00467526">
        <w:rPr>
          <w:rFonts w:ascii="Times New Roman" w:hAnsi="Times New Roman" w:cs="Times New Roman"/>
          <w:sz w:val="24"/>
          <w:szCs w:val="24"/>
        </w:rPr>
        <w:t xml:space="preserve"> чем за 24 часа до ее начала в порядке, предусмотренном статьей 21 Федерального закона </w:t>
      </w:r>
      <w:r w:rsidR="005360AC">
        <w:rPr>
          <w:rFonts w:ascii="Times New Roman" w:hAnsi="Times New Roman" w:cs="Times New Roman"/>
          <w:sz w:val="24"/>
          <w:szCs w:val="24"/>
        </w:rPr>
        <w:t>№</w:t>
      </w:r>
      <w:r w:rsidRPr="00467526">
        <w:rPr>
          <w:rFonts w:ascii="Times New Roman" w:hAnsi="Times New Roman" w:cs="Times New Roman"/>
          <w:sz w:val="24"/>
          <w:szCs w:val="24"/>
        </w:rPr>
        <w:t xml:space="preserve"> 248-ФЗ, если иное не предусмотрено федеральным законом о виде контроля.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6</w:t>
      </w:r>
      <w:r w:rsidR="005360AC">
        <w:rPr>
          <w:rFonts w:ascii="Times New Roman" w:hAnsi="Times New Roman" w:cs="Times New Roman"/>
          <w:sz w:val="24"/>
          <w:szCs w:val="24"/>
        </w:rPr>
        <w:t>4</w:t>
      </w:r>
      <w:r w:rsidRPr="00467526">
        <w:rPr>
          <w:rFonts w:ascii="Times New Roman" w:hAnsi="Times New Roman" w:cs="Times New Roman"/>
          <w:sz w:val="24"/>
          <w:szCs w:val="24"/>
        </w:rPr>
        <w:t xml:space="preserve">. Срок проведения выездной проверки не может превышать 10 рабочих дней. </w:t>
      </w:r>
      <w:proofErr w:type="gramStart"/>
      <w:r w:rsidRPr="004675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7526">
        <w:rPr>
          <w:rFonts w:ascii="Times New Roman" w:hAnsi="Times New Roman" w:cs="Times New Roman"/>
          <w:sz w:val="24"/>
          <w:szCs w:val="24"/>
        </w:rPr>
        <w:t>микропредприятия</w:t>
      </w:r>
      <w:proofErr w:type="spellEnd"/>
      <w:r w:rsidRPr="00467526">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w:t>
      </w:r>
      <w:r w:rsidR="005360AC">
        <w:rPr>
          <w:rFonts w:ascii="Times New Roman" w:hAnsi="Times New Roman" w:cs="Times New Roman"/>
          <w:sz w:val="24"/>
          <w:szCs w:val="24"/>
        </w:rPr>
        <w:t>№</w:t>
      </w:r>
      <w:r w:rsidRPr="00467526">
        <w:rPr>
          <w:rFonts w:ascii="Times New Roman" w:hAnsi="Times New Roman" w:cs="Times New Roman"/>
          <w:sz w:val="24"/>
          <w:szCs w:val="24"/>
        </w:rPr>
        <w:t xml:space="preserve"> 248-ФЗ, и которая для </w:t>
      </w:r>
      <w:proofErr w:type="spellStart"/>
      <w:r w:rsidRPr="00467526">
        <w:rPr>
          <w:rFonts w:ascii="Times New Roman" w:hAnsi="Times New Roman" w:cs="Times New Roman"/>
          <w:sz w:val="24"/>
          <w:szCs w:val="24"/>
        </w:rPr>
        <w:t>микропредприятия</w:t>
      </w:r>
      <w:proofErr w:type="spellEnd"/>
      <w:r w:rsidRPr="00467526">
        <w:rPr>
          <w:rFonts w:ascii="Times New Roman" w:hAnsi="Times New Roman" w:cs="Times New Roman"/>
          <w:sz w:val="24"/>
          <w:szCs w:val="24"/>
        </w:rPr>
        <w:t xml:space="preserve"> не может продолжаться более 40 часов. </w:t>
      </w:r>
      <w:proofErr w:type="gramEnd"/>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6</w:t>
      </w:r>
      <w:r w:rsidR="005360AC">
        <w:rPr>
          <w:rFonts w:ascii="Times New Roman" w:hAnsi="Times New Roman" w:cs="Times New Roman"/>
          <w:sz w:val="24"/>
          <w:szCs w:val="24"/>
        </w:rPr>
        <w:t>5</w:t>
      </w:r>
      <w:r w:rsidRPr="00467526">
        <w:rPr>
          <w:rFonts w:ascii="Times New Roman" w:hAnsi="Times New Roman" w:cs="Times New Roman"/>
          <w:sz w:val="24"/>
          <w:szCs w:val="24"/>
        </w:rPr>
        <w:t xml:space="preserve">. В ходе выездной проверки могут совершаться следующие контрольные (надзорные) действия: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осмотр;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досмотр;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3) опрос;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4) получение письменных объяснений;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5) истребование документов;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6) инструментальное обследование;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7) экспертиза. </w:t>
      </w:r>
    </w:p>
    <w:p w:rsidR="00467526" w:rsidRPr="005360A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6</w:t>
      </w:r>
      <w:r w:rsidR="005360AC">
        <w:rPr>
          <w:rFonts w:ascii="Times New Roman" w:hAnsi="Times New Roman" w:cs="Times New Roman"/>
          <w:sz w:val="24"/>
          <w:szCs w:val="24"/>
        </w:rPr>
        <w:t>6</w:t>
      </w:r>
      <w:r w:rsidRPr="00467526">
        <w:rPr>
          <w:rFonts w:ascii="Times New Roman" w:hAnsi="Times New Roman" w:cs="Times New Roman"/>
          <w:sz w:val="24"/>
          <w:szCs w:val="24"/>
        </w:rPr>
        <w:t xml:space="preserve">. Под рейдовым осмотром понимается контрольное (надзорное) мероприятие, проводимое в целях оценки </w:t>
      </w:r>
      <w:r w:rsidRPr="005360AC">
        <w:rPr>
          <w:rFonts w:ascii="Times New Roman" w:hAnsi="Times New Roman" w:cs="Times New Roman"/>
          <w:sz w:val="24"/>
          <w:szCs w:val="24"/>
        </w:rPr>
        <w:t xml:space="preserve">соблюдения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467526">
        <w:rPr>
          <w:rFonts w:ascii="Times New Roman" w:hAnsi="Times New Roman" w:cs="Times New Roman"/>
          <w:sz w:val="24"/>
          <w:szCs w:val="24"/>
        </w:rPr>
        <w:fldChar w:fldCharType="end"/>
      </w:r>
      <w:r w:rsidRPr="00467526">
        <w:rPr>
          <w:rFonts w:ascii="Times New Roman" w:hAnsi="Times New Roman" w:cs="Times New Roman"/>
          <w:sz w:val="24"/>
          <w:szCs w:val="24"/>
        </w:rPr>
        <w:t xml:space="preserve">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6</w:t>
      </w:r>
      <w:r w:rsidR="005360AC">
        <w:rPr>
          <w:rFonts w:ascii="Times New Roman" w:hAnsi="Times New Roman" w:cs="Times New Roman"/>
          <w:sz w:val="24"/>
          <w:szCs w:val="24"/>
        </w:rPr>
        <w:t>7</w:t>
      </w:r>
      <w:r w:rsidRPr="00467526">
        <w:rPr>
          <w:rFonts w:ascii="Times New Roman" w:hAnsi="Times New Roman" w:cs="Times New Roman"/>
          <w:sz w:val="24"/>
          <w:szCs w:val="24"/>
        </w:rPr>
        <w:t xml:space="preserve">. В ходе рейдового осмотра могут совершаться следующие контрольные (надзорные) действия: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осмотр;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досмотр;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3) опрос;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4) получение письменных объяснений;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5) истребование документов;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6) инструментальное обследование;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7) экспертиза. </w:t>
      </w:r>
    </w:p>
    <w:p w:rsidR="00467526" w:rsidRPr="00467526" w:rsidRDefault="005360A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68</w:t>
      </w:r>
      <w:r w:rsidR="00467526" w:rsidRPr="00467526">
        <w:rPr>
          <w:rFonts w:ascii="Times New Roman" w:hAnsi="Times New Roman" w:cs="Times New Roman"/>
          <w:sz w:val="24"/>
          <w:szCs w:val="24"/>
        </w:rPr>
        <w:t xml:space="preserve">.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rsidR="00467526" w:rsidRPr="00467526" w:rsidRDefault="005360A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69</w:t>
      </w:r>
      <w:r w:rsidR="00467526" w:rsidRPr="00467526">
        <w:rPr>
          <w:rFonts w:ascii="Times New Roman" w:hAnsi="Times New Roman" w:cs="Times New Roman"/>
          <w:sz w:val="24"/>
          <w:szCs w:val="24"/>
        </w:rPr>
        <w:t xml:space="preserve">. При проведении рейдового осмотра должностные лица вправе взаимодействовать с находящимися на производственных объектах лицами.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7</w:t>
      </w:r>
      <w:r w:rsidR="005360AC">
        <w:rPr>
          <w:rFonts w:ascii="Times New Roman" w:hAnsi="Times New Roman" w:cs="Times New Roman"/>
          <w:sz w:val="24"/>
          <w:szCs w:val="24"/>
        </w:rPr>
        <w:t>0</w:t>
      </w:r>
      <w:r w:rsidRPr="00467526">
        <w:rPr>
          <w:rFonts w:ascii="Times New Roman" w:hAnsi="Times New Roman" w:cs="Times New Roman"/>
          <w:sz w:val="24"/>
          <w:szCs w:val="24"/>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 </w:t>
      </w:r>
    </w:p>
    <w:p w:rsidR="00467526" w:rsidRPr="005360A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lastRenderedPageBreak/>
        <w:t>7</w:t>
      </w:r>
      <w:r w:rsidR="005360AC">
        <w:rPr>
          <w:rFonts w:ascii="Times New Roman" w:hAnsi="Times New Roman" w:cs="Times New Roman"/>
          <w:sz w:val="24"/>
          <w:szCs w:val="24"/>
        </w:rPr>
        <w:t>1</w:t>
      </w:r>
      <w:r w:rsidRPr="00467526">
        <w:rPr>
          <w:rFonts w:ascii="Times New Roman" w:hAnsi="Times New Roman" w:cs="Times New Roman"/>
          <w:sz w:val="24"/>
          <w:szCs w:val="24"/>
        </w:rPr>
        <w:t>. В случае</w:t>
      </w:r>
      <w:proofErr w:type="gramStart"/>
      <w:r w:rsidRPr="00467526">
        <w:rPr>
          <w:rFonts w:ascii="Times New Roman" w:hAnsi="Times New Roman" w:cs="Times New Roman"/>
          <w:sz w:val="24"/>
          <w:szCs w:val="24"/>
        </w:rPr>
        <w:t>,</w:t>
      </w:r>
      <w:proofErr w:type="gramEnd"/>
      <w:r w:rsidRPr="00467526">
        <w:rPr>
          <w:rFonts w:ascii="Times New Roman" w:hAnsi="Times New Roman" w:cs="Times New Roman"/>
          <w:sz w:val="24"/>
          <w:szCs w:val="24"/>
        </w:rPr>
        <w:t xml:space="preserve"> если в результате рейдового осмотра были выявлены нарушения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7</w:t>
      </w:r>
      <w:r w:rsidR="005360AC" w:rsidRPr="005360AC">
        <w:rPr>
          <w:rFonts w:ascii="Times New Roman" w:hAnsi="Times New Roman" w:cs="Times New Roman"/>
          <w:sz w:val="24"/>
          <w:szCs w:val="24"/>
        </w:rPr>
        <w:t>2</w:t>
      </w:r>
      <w:r w:rsidRPr="005360AC">
        <w:rPr>
          <w:rFonts w:ascii="Times New Roman"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5360AC">
        <w:rPr>
          <w:rFonts w:ascii="Times New Roman" w:hAnsi="Times New Roman" w:cs="Times New Roman"/>
          <w:sz w:val="24"/>
          <w:szCs w:val="24"/>
        </w:rPr>
        <w:t>№</w:t>
      </w:r>
      <w:r w:rsidRPr="005360AC">
        <w:rPr>
          <w:rFonts w:ascii="Times New Roman" w:hAnsi="Times New Roman" w:cs="Times New Roman"/>
          <w:sz w:val="24"/>
          <w:szCs w:val="24"/>
        </w:rPr>
        <w:t xml:space="preserve"> 248-ФЗ.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7</w:t>
      </w:r>
      <w:r w:rsidR="005360AC" w:rsidRPr="005360AC">
        <w:rPr>
          <w:rFonts w:ascii="Times New Roman" w:hAnsi="Times New Roman" w:cs="Times New Roman"/>
          <w:sz w:val="24"/>
          <w:szCs w:val="24"/>
        </w:rPr>
        <w:t>3</w:t>
      </w:r>
      <w:r w:rsidRPr="005360AC">
        <w:rPr>
          <w:rFonts w:ascii="Times New Roman" w:hAnsi="Times New Roman" w:cs="Times New Roman"/>
          <w:sz w:val="24"/>
          <w:szCs w:val="24"/>
        </w:rPr>
        <w:t xml:space="preserve">. Под наблюдением за соблюдением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proofErr w:type="gramStart"/>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roofErr w:type="gramEnd"/>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7</w:t>
      </w:r>
      <w:r w:rsidR="005360AC" w:rsidRPr="005360AC">
        <w:rPr>
          <w:rFonts w:ascii="Times New Roman" w:hAnsi="Times New Roman" w:cs="Times New Roman"/>
          <w:sz w:val="24"/>
          <w:szCs w:val="24"/>
        </w:rPr>
        <w:t>4</w:t>
      </w:r>
      <w:r w:rsidRPr="005360AC">
        <w:rPr>
          <w:rFonts w:ascii="Times New Roman" w:hAnsi="Times New Roman" w:cs="Times New Roman"/>
          <w:sz w:val="24"/>
          <w:szCs w:val="24"/>
        </w:rPr>
        <w:t xml:space="preserve">. При наблюдении за соблюдением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w:t>
      </w:r>
      <w:proofErr w:type="gramStart"/>
      <w:r w:rsidRPr="005360AC">
        <w:rPr>
          <w:rFonts w:ascii="Times New Roman" w:hAnsi="Times New Roman" w:cs="Times New Roman"/>
          <w:sz w:val="24"/>
          <w:szCs w:val="24"/>
        </w:rPr>
        <w:t>мониторинге</w:t>
      </w:r>
      <w:proofErr w:type="gramEnd"/>
      <w:r w:rsidRPr="005360AC">
        <w:rPr>
          <w:rFonts w:ascii="Times New Roman" w:hAnsi="Times New Roman" w:cs="Times New Roman"/>
          <w:sz w:val="24"/>
          <w:szCs w:val="24"/>
        </w:rPr>
        <w:t xml:space="preserve"> безопасности) на контролируемых лиц не могут возлагаться обязанности, не установленные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обязательными требованиями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w: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t>7</w:t>
      </w:r>
      <w:r w:rsidR="005360AC" w:rsidRPr="005360AC">
        <w:rPr>
          <w:rFonts w:ascii="Times New Roman" w:hAnsi="Times New Roman" w:cs="Times New Roman"/>
          <w:sz w:val="24"/>
          <w:szCs w:val="24"/>
        </w:rPr>
        <w:t>5</w:t>
      </w:r>
      <w:r w:rsidRPr="005360AC">
        <w:rPr>
          <w:rFonts w:ascii="Times New Roman" w:hAnsi="Times New Roman" w:cs="Times New Roman"/>
          <w:sz w:val="24"/>
          <w:szCs w:val="24"/>
        </w:rPr>
        <w:t xml:space="preserve">. Если в ходе наблюдения за соблюдением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о готовящихся нарушениях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или </w:t>
      </w:r>
      <w:proofErr w:type="gramStart"/>
      <w:r w:rsidRPr="005360AC">
        <w:rPr>
          <w:rFonts w:ascii="Times New Roman" w:hAnsi="Times New Roman" w:cs="Times New Roman"/>
          <w:sz w:val="24"/>
          <w:szCs w:val="24"/>
        </w:rPr>
        <w:t>признаках</w:t>
      </w:r>
      <w:proofErr w:type="gramEnd"/>
      <w:r w:rsidRPr="005360AC">
        <w:rPr>
          <w:rFonts w:ascii="Times New Roman" w:hAnsi="Times New Roman" w:cs="Times New Roman"/>
          <w:sz w:val="24"/>
          <w:szCs w:val="24"/>
        </w:rPr>
        <w:t xml:space="preserve"> нарушений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контрольным органом могут быть приняты решения, предусмотренные частью 3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"kodeks://link/d?nd=902070582&amp;point=mark=000000000000000000000000000000000000000000000000008R80MA"\o"’’Об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статьи 74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Федерального закона </w:t>
      </w:r>
      <w:r w:rsidR="005360AC">
        <w:rPr>
          <w:rFonts w:ascii="Times New Roman" w:hAnsi="Times New Roman" w:cs="Times New Roman"/>
          <w:sz w:val="24"/>
          <w:szCs w:val="24"/>
        </w:rPr>
        <w:t>№</w:t>
      </w:r>
      <w:r w:rsidRPr="005360AC">
        <w:rPr>
          <w:rFonts w:ascii="Times New Roman" w:hAnsi="Times New Roman" w:cs="Times New Roman"/>
          <w:sz w:val="24"/>
          <w:szCs w:val="24"/>
        </w:rPr>
        <w:t xml:space="preserve"> 248-ФЗ. </w:t>
      </w:r>
    </w:p>
    <w:p w:rsidR="00467526" w:rsidRPr="005360AC"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7</w:t>
      </w:r>
      <w:r w:rsidR="005360AC">
        <w:rPr>
          <w:rFonts w:ascii="Times New Roman" w:hAnsi="Times New Roman" w:cs="Times New Roman"/>
          <w:sz w:val="24"/>
          <w:szCs w:val="24"/>
        </w:rPr>
        <w:t>6</w:t>
      </w:r>
      <w:r w:rsidRPr="00467526">
        <w:rPr>
          <w:rFonts w:ascii="Times New Roman" w:hAnsi="Times New Roman" w:cs="Times New Roman"/>
          <w:sz w:val="24"/>
          <w:szCs w:val="24"/>
        </w:rPr>
        <w:t xml:space="preserve">. Под выездным обследованием понимается контрольное (надзорное) мероприятие, проводимое в целях оценки соблюдения контролируемыми лицами </w:t>
      </w:r>
      <w:r w:rsidRPr="005360AC">
        <w:rPr>
          <w:rFonts w:ascii="Times New Roman" w:hAnsi="Times New Roman" w:cs="Times New Roman"/>
          <w:sz w:val="24"/>
          <w:szCs w:val="24"/>
        </w:rPr>
        <w:fldChar w:fldCharType="begin"/>
      </w:r>
      <w:r w:rsidRPr="005360AC">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Федеральный закон от 08.11.2007 N 257-ФЗ</w:instrText>
      </w:r>
    </w:p>
    <w:p w:rsidR="00467526" w:rsidRPr="005360AC" w:rsidRDefault="00467526" w:rsidP="00467526">
      <w:pPr>
        <w:pStyle w:val="FORMATTEXT"/>
        <w:ind w:firstLine="568"/>
        <w:jc w:val="both"/>
        <w:rPr>
          <w:rFonts w:ascii="Times New Roman" w:hAnsi="Times New Roman" w:cs="Times New Roman"/>
          <w:sz w:val="24"/>
          <w:szCs w:val="24"/>
        </w:rPr>
      </w:pPr>
      <w:r w:rsidRPr="005360AC">
        <w:rPr>
          <w:rFonts w:ascii="Times New Roman" w:hAnsi="Times New Roman" w:cs="Times New Roman"/>
          <w:sz w:val="24"/>
          <w:szCs w:val="24"/>
        </w:rPr>
        <w:instrText>Статус: действующая редакция (действ. с 21.07.2021)"</w:instrText>
      </w:r>
      <w:r w:rsidRPr="005360AC">
        <w:rPr>
          <w:rFonts w:ascii="Times New Roman" w:hAnsi="Times New Roman" w:cs="Times New Roman"/>
          <w:sz w:val="24"/>
          <w:szCs w:val="24"/>
        </w:rPr>
      </w:r>
      <w:r w:rsidRPr="005360AC">
        <w:rPr>
          <w:rFonts w:ascii="Times New Roman" w:hAnsi="Times New Roman" w:cs="Times New Roman"/>
          <w:sz w:val="24"/>
          <w:szCs w:val="24"/>
        </w:rPr>
        <w:fldChar w:fldCharType="separate"/>
      </w:r>
      <w:r w:rsidRPr="005360AC">
        <w:rPr>
          <w:rFonts w:ascii="Times New Roman" w:hAnsi="Times New Roman" w:cs="Times New Roman"/>
          <w:sz w:val="24"/>
          <w:szCs w:val="24"/>
        </w:rPr>
        <w:t xml:space="preserve">обязательных требований </w:t>
      </w:r>
      <w:r w:rsidRPr="005360AC">
        <w:rPr>
          <w:rFonts w:ascii="Times New Roman" w:hAnsi="Times New Roman" w:cs="Times New Roman"/>
          <w:sz w:val="24"/>
          <w:szCs w:val="24"/>
        </w:rPr>
        <w:fldChar w:fldCharType="end"/>
      </w:r>
      <w:r w:rsidRPr="005360AC">
        <w:rPr>
          <w:rFonts w:ascii="Times New Roman" w:hAnsi="Times New Roman" w:cs="Times New Roman"/>
          <w:sz w:val="24"/>
          <w:szCs w:val="24"/>
        </w:rPr>
        <w:t xml:space="preserve">.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7</w:t>
      </w:r>
      <w:r w:rsidR="005360AC">
        <w:rPr>
          <w:rFonts w:ascii="Times New Roman" w:hAnsi="Times New Roman" w:cs="Times New Roman"/>
          <w:sz w:val="24"/>
          <w:szCs w:val="24"/>
        </w:rPr>
        <w:t>7</w:t>
      </w:r>
      <w:r w:rsidRPr="00467526">
        <w:rPr>
          <w:rFonts w:ascii="Times New Roman" w:hAnsi="Times New Roman" w:cs="Times New Roman"/>
          <w:sz w:val="24"/>
          <w:szCs w:val="24"/>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67526" w:rsidRPr="00467526" w:rsidRDefault="005360AC"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78</w:t>
      </w:r>
      <w:r w:rsidR="00467526" w:rsidRPr="00467526">
        <w:rPr>
          <w:rFonts w:ascii="Times New Roman" w:hAnsi="Times New Roman" w:cs="Times New Roman"/>
          <w:sz w:val="24"/>
          <w:szCs w:val="24"/>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осмотр;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инструментальное обследование (с применением видеозаписи);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3) испытание;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4) экспертиза. </w:t>
      </w:r>
    </w:p>
    <w:p w:rsidR="00467526" w:rsidRPr="00467526" w:rsidRDefault="00EF637D"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79</w:t>
      </w:r>
      <w:r w:rsidR="00467526" w:rsidRPr="00467526">
        <w:rPr>
          <w:rFonts w:ascii="Times New Roman" w:hAnsi="Times New Roman" w:cs="Times New Roman"/>
          <w:sz w:val="24"/>
          <w:szCs w:val="24"/>
        </w:rPr>
        <w:t xml:space="preserve">. Выездное обследование проводится без информирования контролируемого лица.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8</w:t>
      </w:r>
      <w:r w:rsidR="00EF637D">
        <w:rPr>
          <w:rFonts w:ascii="Times New Roman" w:hAnsi="Times New Roman" w:cs="Times New Roman"/>
          <w:sz w:val="24"/>
          <w:szCs w:val="24"/>
        </w:rPr>
        <w:t>0</w:t>
      </w:r>
      <w:r w:rsidRPr="00467526">
        <w:rPr>
          <w:rFonts w:ascii="Times New Roman" w:hAnsi="Times New Roman" w:cs="Times New Roman"/>
          <w:sz w:val="24"/>
          <w:szCs w:val="24"/>
        </w:rPr>
        <w:t xml:space="preserve">.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EF637D">
        <w:rPr>
          <w:rFonts w:ascii="Times New Roman" w:hAnsi="Times New Roman" w:cs="Times New Roman"/>
          <w:sz w:val="24"/>
          <w:szCs w:val="24"/>
        </w:rPr>
        <w:t xml:space="preserve">№ </w:t>
      </w:r>
      <w:r w:rsidRPr="00467526">
        <w:rPr>
          <w:rFonts w:ascii="Times New Roman" w:hAnsi="Times New Roman" w:cs="Times New Roman"/>
          <w:sz w:val="24"/>
          <w:szCs w:val="24"/>
        </w:rPr>
        <w:t xml:space="preserve">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8</w:t>
      </w:r>
      <w:r w:rsidR="00EF637D">
        <w:rPr>
          <w:rFonts w:ascii="Times New Roman" w:hAnsi="Times New Roman" w:cs="Times New Roman"/>
          <w:sz w:val="24"/>
          <w:szCs w:val="24"/>
        </w:rPr>
        <w:t>1</w:t>
      </w:r>
      <w:r w:rsidRPr="00467526">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8</w:t>
      </w:r>
      <w:r w:rsidR="00EF637D">
        <w:rPr>
          <w:rFonts w:ascii="Times New Roman" w:hAnsi="Times New Roman" w:cs="Times New Roman"/>
          <w:sz w:val="24"/>
          <w:szCs w:val="24"/>
        </w:rPr>
        <w:t>2</w:t>
      </w:r>
      <w:r w:rsidRPr="00467526">
        <w:rPr>
          <w:rFonts w:ascii="Times New Roman" w:hAnsi="Times New Roman" w:cs="Times New Roman"/>
          <w:sz w:val="24"/>
          <w:szCs w:val="24"/>
        </w:rPr>
        <w:t xml:space="preserve">. Контролируемые лица, вправе в соответствии с частью 8 статьи 31 Федерального закона </w:t>
      </w:r>
      <w:r w:rsidR="00EF637D">
        <w:rPr>
          <w:rFonts w:ascii="Times New Roman" w:hAnsi="Times New Roman" w:cs="Times New Roman"/>
          <w:sz w:val="24"/>
          <w:szCs w:val="24"/>
        </w:rPr>
        <w:t>№</w:t>
      </w:r>
      <w:r w:rsidRPr="00467526">
        <w:rPr>
          <w:rFonts w:ascii="Times New Roman" w:hAnsi="Times New Roman" w:cs="Times New Roman"/>
          <w:sz w:val="24"/>
          <w:szCs w:val="24"/>
        </w:rPr>
        <w:t xml:space="preserve"> 248-ФЗ, представить в контрольный орган информацию о невозможности присутствия при проведении контрольного (надзорного) мероприятия в случаях: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нахождения на стационарном лечении в медицинском учреждении;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нахождения за пределами Российской Федерации;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lastRenderedPageBreak/>
        <w:t xml:space="preserve">3) административного ареста;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5) признания недееспособным или ограниченно дееспособным решением суда, вступившим в законную силу;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8</w:t>
      </w:r>
      <w:r w:rsidR="00EF637D">
        <w:rPr>
          <w:rFonts w:ascii="Times New Roman" w:hAnsi="Times New Roman" w:cs="Times New Roman"/>
          <w:sz w:val="24"/>
          <w:szCs w:val="24"/>
        </w:rPr>
        <w:t>3</w:t>
      </w:r>
      <w:r w:rsidRPr="00467526">
        <w:rPr>
          <w:rFonts w:ascii="Times New Roman" w:hAnsi="Times New Roman" w:cs="Times New Roman"/>
          <w:sz w:val="24"/>
          <w:szCs w:val="24"/>
        </w:rPr>
        <w:t xml:space="preserve">. Информация о невозможности присутствия при проведении контрольного (надзорного) мероприятия должна содержать: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1) описание обстоятельств, препятствующих присутствию при проведении контрольных (надзорных) мероприятий и их продолжительность;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2) срок, необходимый для устранения обстоятельств, препятствующих присутствию при проведении контрольного (надзорного) мероприятия.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8</w:t>
      </w:r>
      <w:r w:rsidR="00EF637D">
        <w:rPr>
          <w:rFonts w:ascii="Times New Roman" w:hAnsi="Times New Roman" w:cs="Times New Roman"/>
          <w:sz w:val="24"/>
          <w:szCs w:val="24"/>
        </w:rPr>
        <w:t>4</w:t>
      </w:r>
      <w:r w:rsidRPr="00467526">
        <w:rPr>
          <w:rFonts w:ascii="Times New Roman" w:hAnsi="Times New Roman" w:cs="Times New Roman"/>
          <w:sz w:val="24"/>
          <w:szCs w:val="24"/>
        </w:rPr>
        <w:t xml:space="preserve">. При проведении контрольных (надзорных) мероприятий может осуществляться фотосъемка, аудио- и видеозапись, иные способы фиксации доказательств. </w:t>
      </w:r>
    </w:p>
    <w:p w:rsidR="00467526" w:rsidRPr="00EF637D"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время фиксации объекта. Фотографии, аудио- и видеозаписи, используемые для доказательств нарушений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приобщаются к акту контрольного (надзорного) мероприятия. </w: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t>8</w:t>
      </w:r>
      <w:r w:rsidR="00EF637D" w:rsidRPr="00EF637D">
        <w:rPr>
          <w:rFonts w:ascii="Times New Roman" w:hAnsi="Times New Roman" w:cs="Times New Roman"/>
          <w:sz w:val="24"/>
          <w:szCs w:val="24"/>
        </w:rPr>
        <w:t>5</w:t>
      </w:r>
      <w:r w:rsidRPr="00EF637D">
        <w:rPr>
          <w:rFonts w:ascii="Times New Roman" w:hAnsi="Times New Roman" w:cs="Times New Roman"/>
          <w:sz w:val="24"/>
          <w:szCs w:val="24"/>
        </w:rPr>
        <w:t xml:space="preserve">. Результаты контрольного (надзорного) мероприятия оформляются в порядке, установленном статьей 87 Федерального закона </w:t>
      </w:r>
      <w:r w:rsidR="00EF637D">
        <w:rPr>
          <w:rFonts w:ascii="Times New Roman" w:hAnsi="Times New Roman" w:cs="Times New Roman"/>
          <w:sz w:val="24"/>
          <w:szCs w:val="24"/>
        </w:rPr>
        <w:t>№</w:t>
      </w:r>
      <w:r w:rsidRPr="00EF637D">
        <w:rPr>
          <w:rFonts w:ascii="Times New Roman" w:hAnsi="Times New Roman" w:cs="Times New Roman"/>
          <w:sz w:val="24"/>
          <w:szCs w:val="24"/>
        </w:rPr>
        <w:t xml:space="preserve"> 248-ФЗ. </w:t>
      </w:r>
    </w:p>
    <w:p w:rsidR="00467526" w:rsidRPr="00EF637D" w:rsidRDefault="00467526" w:rsidP="00467526">
      <w:pPr>
        <w:pStyle w:val="FORMATTEXT"/>
        <w:ind w:firstLine="568"/>
        <w:jc w:val="both"/>
        <w:rPr>
          <w:rFonts w:ascii="Times New Roman" w:hAnsi="Times New Roman" w:cs="Times New Roman"/>
          <w:sz w:val="24"/>
          <w:szCs w:val="24"/>
        </w:rPr>
      </w:pPr>
      <w:proofErr w:type="gramStart"/>
      <w:r w:rsidRPr="00EF637D">
        <w:rPr>
          <w:rFonts w:ascii="Times New Roman" w:hAnsi="Times New Roman" w:cs="Times New Roman"/>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F637D">
        <w:rPr>
          <w:rFonts w:ascii="Times New Roman" w:hAnsi="Times New Roman" w:cs="Times New Roman"/>
          <w:sz w:val="24"/>
          <w:szCs w:val="24"/>
        </w:rPr>
        <w:t xml:space="preserve"> В случае</w:t>
      </w:r>
      <w:proofErr w:type="gramStart"/>
      <w:r w:rsidRPr="00EF637D">
        <w:rPr>
          <w:rFonts w:ascii="Times New Roman" w:hAnsi="Times New Roman" w:cs="Times New Roman"/>
          <w:sz w:val="24"/>
          <w:szCs w:val="24"/>
        </w:rPr>
        <w:t>,</w:t>
      </w:r>
      <w:proofErr w:type="gramEnd"/>
      <w:r w:rsidRPr="00EF637D">
        <w:rPr>
          <w:rFonts w:ascii="Times New Roman" w:hAnsi="Times New Roman" w:cs="Times New Roman"/>
          <w:sz w:val="24"/>
          <w:szCs w:val="24"/>
        </w:rPr>
        <w:t xml:space="preserve"> если по результатам проведения такого мероприятия выявлено нарушение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в акте должно быть указано, какое именно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обязательное требование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467526">
        <w:rPr>
          <w:rFonts w:ascii="Times New Roman" w:hAnsi="Times New Roman" w:cs="Times New Roman"/>
          <w:sz w:val="24"/>
          <w:szCs w:val="24"/>
        </w:rPr>
        <w:t xml:space="preserve">, должны быть приобщены к акту.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8</w:t>
      </w:r>
      <w:r w:rsidR="00EF637D">
        <w:rPr>
          <w:rFonts w:ascii="Times New Roman" w:hAnsi="Times New Roman" w:cs="Times New Roman"/>
          <w:sz w:val="24"/>
          <w:szCs w:val="24"/>
        </w:rPr>
        <w:t>6</w:t>
      </w:r>
      <w:r w:rsidRPr="00467526">
        <w:rPr>
          <w:rFonts w:ascii="Times New Roman" w:hAnsi="Times New Roman" w:cs="Times New Roman"/>
          <w:sz w:val="24"/>
          <w:szCs w:val="24"/>
        </w:rPr>
        <w:t xml:space="preserve">. Оформление акта производится на месте проведения контрольного (надзорного) мероприятия в день окончания проведения такого мероприятия.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8</w:t>
      </w:r>
      <w:r w:rsidR="00EF637D">
        <w:rPr>
          <w:rFonts w:ascii="Times New Roman" w:hAnsi="Times New Roman" w:cs="Times New Roman"/>
          <w:sz w:val="24"/>
          <w:szCs w:val="24"/>
        </w:rPr>
        <w:t>7</w:t>
      </w:r>
      <w:r w:rsidRPr="00467526">
        <w:rPr>
          <w:rFonts w:ascii="Times New Roman" w:hAnsi="Times New Roman" w:cs="Times New Roman"/>
          <w:sz w:val="24"/>
          <w:szCs w:val="24"/>
        </w:rPr>
        <w:t xml:space="preserve">. Контролируемое лицо или его представитель знакомится с содержанием акта на месте проведения контрольного (надзорного) мероприятия. </w:t>
      </w:r>
    </w:p>
    <w:p w:rsidR="00467526" w:rsidRPr="00467526" w:rsidRDefault="00467526" w:rsidP="00467526">
      <w:pPr>
        <w:pStyle w:val="FORMATTEXT"/>
        <w:ind w:firstLine="568"/>
        <w:jc w:val="both"/>
        <w:rPr>
          <w:rFonts w:ascii="Times New Roman" w:hAnsi="Times New Roman" w:cs="Times New Roman"/>
          <w:sz w:val="24"/>
          <w:szCs w:val="24"/>
        </w:rPr>
      </w:pPr>
      <w:proofErr w:type="gramStart"/>
      <w:r w:rsidRPr="00467526">
        <w:rPr>
          <w:rFonts w:ascii="Times New Roman" w:hAnsi="Times New Roman" w:cs="Times New Roman"/>
          <w:sz w:val="24"/>
          <w:szCs w:val="24"/>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w:t>
      </w:r>
      <w:r w:rsidR="00EF637D">
        <w:rPr>
          <w:rFonts w:ascii="Times New Roman" w:hAnsi="Times New Roman" w:cs="Times New Roman"/>
          <w:sz w:val="24"/>
          <w:szCs w:val="24"/>
        </w:rPr>
        <w:t>№</w:t>
      </w:r>
      <w:r w:rsidRPr="00467526">
        <w:rPr>
          <w:rFonts w:ascii="Times New Roman" w:hAnsi="Times New Roman" w:cs="Times New Roman"/>
          <w:sz w:val="24"/>
          <w:szCs w:val="24"/>
        </w:rPr>
        <w:t xml:space="preserve"> 248-ФЗ, контрольный орган направляет акт контролируемому лицу в порядке, установленном статьей 21</w:t>
      </w:r>
      <w:proofErr w:type="gramEnd"/>
      <w:r w:rsidRPr="00467526">
        <w:rPr>
          <w:rFonts w:ascii="Times New Roman" w:hAnsi="Times New Roman" w:cs="Times New Roman"/>
          <w:sz w:val="24"/>
          <w:szCs w:val="24"/>
        </w:rPr>
        <w:t xml:space="preserve"> Федерального закона </w:t>
      </w:r>
      <w:r w:rsidR="00EF637D">
        <w:rPr>
          <w:rFonts w:ascii="Times New Roman" w:hAnsi="Times New Roman" w:cs="Times New Roman"/>
          <w:sz w:val="24"/>
          <w:szCs w:val="24"/>
        </w:rPr>
        <w:t>№</w:t>
      </w:r>
      <w:r w:rsidRPr="00467526">
        <w:rPr>
          <w:rFonts w:ascii="Times New Roman" w:hAnsi="Times New Roman" w:cs="Times New Roman"/>
          <w:sz w:val="24"/>
          <w:szCs w:val="24"/>
        </w:rPr>
        <w:t xml:space="preserve"> 248-ФЗ. </w:t>
      </w:r>
    </w:p>
    <w:p w:rsidR="00467526" w:rsidRPr="00467526" w:rsidRDefault="00EF637D"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88</w:t>
      </w:r>
      <w:r w:rsidR="00467526" w:rsidRPr="00467526">
        <w:rPr>
          <w:rFonts w:ascii="Times New Roman" w:hAnsi="Times New Roman" w:cs="Times New Roman"/>
          <w:sz w:val="24"/>
          <w:szCs w:val="24"/>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w:t>
      </w:r>
      <w:r w:rsidR="00467526" w:rsidRPr="00467526">
        <w:rPr>
          <w:rFonts w:ascii="Times New Roman" w:hAnsi="Times New Roman" w:cs="Times New Roman"/>
          <w:sz w:val="24"/>
          <w:szCs w:val="24"/>
        </w:rPr>
        <w:lastRenderedPageBreak/>
        <w:t xml:space="preserve">делается соответствующая отметка. </w:t>
      </w:r>
    </w:p>
    <w:p w:rsidR="00467526" w:rsidRPr="00EF637D" w:rsidRDefault="00EF637D" w:rsidP="004675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89</w:t>
      </w:r>
      <w:r w:rsidR="00467526" w:rsidRPr="00467526">
        <w:rPr>
          <w:rFonts w:ascii="Times New Roman" w:hAnsi="Times New Roman" w:cs="Times New Roman"/>
          <w:sz w:val="24"/>
          <w:szCs w:val="24"/>
        </w:rPr>
        <w:t xml:space="preserve">. В случае отсутствия выявленных нарушений </w:t>
      </w:r>
      <w:r w:rsidR="00467526" w:rsidRPr="00EF637D">
        <w:rPr>
          <w:rFonts w:ascii="Times New Roman" w:hAnsi="Times New Roman" w:cs="Times New Roman"/>
          <w:sz w:val="24"/>
          <w:szCs w:val="24"/>
        </w:rPr>
        <w:fldChar w:fldCharType="begin"/>
      </w:r>
      <w:r w:rsidR="00467526"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провести иные мероприятия, направленные на профилактику рисков причинения вреда (ущерба) охраняемым законом ценностям. </w: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t>9</w:t>
      </w:r>
      <w:r w:rsidR="00EF637D" w:rsidRPr="00EF637D">
        <w:rPr>
          <w:rFonts w:ascii="Times New Roman" w:hAnsi="Times New Roman" w:cs="Times New Roman"/>
          <w:sz w:val="24"/>
          <w:szCs w:val="24"/>
        </w:rPr>
        <w:t>0</w:t>
      </w:r>
      <w:r w:rsidRPr="00EF637D">
        <w:rPr>
          <w:rFonts w:ascii="Times New Roman" w:hAnsi="Times New Roman" w:cs="Times New Roman"/>
          <w:sz w:val="24"/>
          <w:szCs w:val="24"/>
        </w:rPr>
        <w:t xml:space="preserve">. В случае выявления при проведении контрольного (надзорного) мероприятия нарушений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w:t>
      </w:r>
      <w:proofErr w:type="gramStart"/>
      <w:r w:rsidRPr="00EF637D">
        <w:rPr>
          <w:rFonts w:ascii="Times New Roman" w:hAnsi="Times New Roman" w:cs="Times New Roman"/>
          <w:sz w:val="24"/>
          <w:szCs w:val="24"/>
        </w:rPr>
        <w:t>со</w:t>
      </w:r>
      <w:proofErr w:type="gramEnd"/>
      <w:r w:rsidRPr="00EF637D">
        <w:rPr>
          <w:rFonts w:ascii="Times New Roman" w:hAnsi="Times New Roman" w:cs="Times New Roman"/>
          <w:sz w:val="24"/>
          <w:szCs w:val="24"/>
        </w:rPr>
        <w:t xml:space="preserve">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"kodeks://link/d?nd=902070582&amp;point=mark=000000000000000000000000000000000000000000000000008R80MA"\o"’’Об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статьей 90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Федерального закона </w:t>
      </w:r>
      <w:r w:rsidR="00EF637D">
        <w:rPr>
          <w:rFonts w:ascii="Times New Roman" w:hAnsi="Times New Roman" w:cs="Times New Roman"/>
          <w:sz w:val="24"/>
          <w:szCs w:val="24"/>
        </w:rPr>
        <w:t>№</w:t>
      </w:r>
      <w:r w:rsidRPr="00EF637D">
        <w:rPr>
          <w:rFonts w:ascii="Times New Roman" w:hAnsi="Times New Roman" w:cs="Times New Roman"/>
          <w:sz w:val="24"/>
          <w:szCs w:val="24"/>
        </w:rPr>
        <w:t xml:space="preserve"> 248-ФЗ. </w: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t>9</w:t>
      </w:r>
      <w:r w:rsidR="00EF637D" w:rsidRPr="00EF637D">
        <w:rPr>
          <w:rFonts w:ascii="Times New Roman" w:hAnsi="Times New Roman" w:cs="Times New Roman"/>
          <w:sz w:val="24"/>
          <w:szCs w:val="24"/>
        </w:rPr>
        <w:t>1</w:t>
      </w:r>
      <w:r w:rsidRPr="00EF637D">
        <w:rPr>
          <w:rFonts w:ascii="Times New Roman" w:hAnsi="Times New Roman" w:cs="Times New Roman"/>
          <w:sz w:val="24"/>
          <w:szCs w:val="24"/>
        </w:rPr>
        <w:t xml:space="preserve">. При выдаче контролируемому лицу предписания об устранении выявленных нарушений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proofErr w:type="gramStart"/>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EF637D">
        <w:rPr>
          <w:rFonts w:ascii="Times New Roman" w:hAnsi="Times New Roman" w:cs="Times New Roman"/>
          <w:sz w:val="24"/>
          <w:szCs w:val="24"/>
        </w:rPr>
        <w:t xml:space="preserve">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w:t>
      </w:r>
      <w:r w:rsidRPr="00EF637D">
        <w:rPr>
          <w:rFonts w:ascii="Times New Roman" w:hAnsi="Times New Roman" w:cs="Times New Roman"/>
          <w:sz w:val="24"/>
          <w:szCs w:val="24"/>
        </w:rPr>
        <w:fldChar w:fldCharType="begin"/>
      </w:r>
      <w:r w:rsidRPr="00EF637D">
        <w:rPr>
          <w:rFonts w:ascii="Times New Roman" w:hAnsi="Times New Roman" w:cs="Times New Roman"/>
          <w:sz w:val="24"/>
          <w:szCs w:val="24"/>
        </w:rPr>
        <w:instrText xml:space="preserve"> HYPERLINK "kodeks://link/d?nd=902070582&amp;point=mark=000000000000000000000000000000000000000000000000007D20K3"\o"’’Об автомобильных дорогах и о дорожной деятельности в Российской Федерации и о внесении ...’’</w:instrText>
      </w:r>
      <w:proofErr w:type="gramEnd"/>
    </w:p>
    <w:p w:rsidR="00467526" w:rsidRPr="00EF637D"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Федеральный закон от 08.11.2007 N 257-ФЗ</w:instrText>
      </w:r>
    </w:p>
    <w:p w:rsidR="00467526" w:rsidRPr="00467526" w:rsidRDefault="00467526" w:rsidP="00467526">
      <w:pPr>
        <w:pStyle w:val="FORMATTEXT"/>
        <w:ind w:firstLine="568"/>
        <w:jc w:val="both"/>
        <w:rPr>
          <w:rFonts w:ascii="Times New Roman" w:hAnsi="Times New Roman" w:cs="Times New Roman"/>
          <w:sz w:val="24"/>
          <w:szCs w:val="24"/>
        </w:rPr>
      </w:pPr>
      <w:r w:rsidRPr="00EF637D">
        <w:rPr>
          <w:rFonts w:ascii="Times New Roman" w:hAnsi="Times New Roman" w:cs="Times New Roman"/>
          <w:sz w:val="24"/>
          <w:szCs w:val="24"/>
        </w:rPr>
        <w:instrText>Статус: действующая редакция (действ. с 21.07.2021)"</w:instrText>
      </w:r>
      <w:r w:rsidRPr="00EF637D">
        <w:rPr>
          <w:rFonts w:ascii="Times New Roman" w:hAnsi="Times New Roman" w:cs="Times New Roman"/>
          <w:sz w:val="24"/>
          <w:szCs w:val="24"/>
        </w:rPr>
      </w:r>
      <w:r w:rsidRPr="00EF637D">
        <w:rPr>
          <w:rFonts w:ascii="Times New Roman" w:hAnsi="Times New Roman" w:cs="Times New Roman"/>
          <w:sz w:val="24"/>
          <w:szCs w:val="24"/>
        </w:rPr>
        <w:fldChar w:fldCharType="separate"/>
      </w:r>
      <w:r w:rsidRPr="00EF637D">
        <w:rPr>
          <w:rFonts w:ascii="Times New Roman" w:hAnsi="Times New Roman" w:cs="Times New Roman"/>
          <w:sz w:val="24"/>
          <w:szCs w:val="24"/>
        </w:rPr>
        <w:t xml:space="preserve">обязательных требований </w:t>
      </w:r>
      <w:r w:rsidRPr="00EF637D">
        <w:rPr>
          <w:rFonts w:ascii="Times New Roman" w:hAnsi="Times New Roman" w:cs="Times New Roman"/>
          <w:sz w:val="24"/>
          <w:szCs w:val="24"/>
        </w:rPr>
        <w:fldChar w:fldCharType="end"/>
      </w:r>
      <w:r w:rsidRPr="00467526">
        <w:rPr>
          <w:rFonts w:ascii="Times New Roman" w:hAnsi="Times New Roman" w:cs="Times New Roman"/>
          <w:sz w:val="24"/>
          <w:szCs w:val="24"/>
        </w:rPr>
        <w:t xml:space="preserve">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9</w:t>
      </w:r>
      <w:r w:rsidR="00EF637D">
        <w:rPr>
          <w:rFonts w:ascii="Times New Roman" w:hAnsi="Times New Roman" w:cs="Times New Roman"/>
          <w:sz w:val="24"/>
          <w:szCs w:val="24"/>
        </w:rPr>
        <w:t>2</w:t>
      </w:r>
      <w:r w:rsidRPr="00467526">
        <w:rPr>
          <w:rFonts w:ascii="Times New Roman" w:hAnsi="Times New Roman" w:cs="Times New Roman"/>
          <w:sz w:val="24"/>
          <w:szCs w:val="24"/>
        </w:rPr>
        <w:t xml:space="preserve">.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w:t>
      </w:r>
      <w:r w:rsidR="00EF637D">
        <w:rPr>
          <w:rFonts w:ascii="Times New Roman" w:hAnsi="Times New Roman" w:cs="Times New Roman"/>
          <w:sz w:val="24"/>
          <w:szCs w:val="24"/>
        </w:rPr>
        <w:t>№</w:t>
      </w:r>
      <w:r w:rsidRPr="00467526">
        <w:rPr>
          <w:rFonts w:ascii="Times New Roman" w:hAnsi="Times New Roman" w:cs="Times New Roman"/>
          <w:sz w:val="24"/>
          <w:szCs w:val="24"/>
        </w:rPr>
        <w:t xml:space="preserve"> 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9</w:t>
      </w:r>
      <w:r w:rsidR="00EF637D">
        <w:rPr>
          <w:rFonts w:ascii="Times New Roman" w:hAnsi="Times New Roman" w:cs="Times New Roman"/>
          <w:sz w:val="24"/>
          <w:szCs w:val="24"/>
        </w:rPr>
        <w:t>3</w:t>
      </w:r>
      <w:r w:rsidRPr="00467526">
        <w:rPr>
          <w:rFonts w:ascii="Times New Roman" w:hAnsi="Times New Roman" w:cs="Times New Roman"/>
          <w:sz w:val="24"/>
          <w:szCs w:val="24"/>
        </w:rPr>
        <w:t xml:space="preserve">. Исполнение решений контрольного органа осуществляется в порядке, установленном статьями 92 - 95 Федерального закона </w:t>
      </w:r>
      <w:r w:rsidR="00EF637D">
        <w:rPr>
          <w:rFonts w:ascii="Times New Roman" w:hAnsi="Times New Roman" w:cs="Times New Roman"/>
          <w:sz w:val="24"/>
          <w:szCs w:val="24"/>
        </w:rPr>
        <w:t>№</w:t>
      </w:r>
      <w:r w:rsidRPr="00467526">
        <w:rPr>
          <w:rFonts w:ascii="Times New Roman" w:hAnsi="Times New Roman" w:cs="Times New Roman"/>
          <w:sz w:val="24"/>
          <w:szCs w:val="24"/>
        </w:rPr>
        <w:t xml:space="preserve"> 248-ФЗ. </w:t>
      </w:r>
    </w:p>
    <w:p w:rsidR="00467526" w:rsidRPr="00467526" w:rsidRDefault="00467526" w:rsidP="00467526">
      <w:pPr>
        <w:pStyle w:val="FORMATTEXT"/>
        <w:ind w:firstLine="568"/>
        <w:jc w:val="both"/>
        <w:rPr>
          <w:rFonts w:ascii="Times New Roman" w:hAnsi="Times New Roman" w:cs="Times New Roman"/>
          <w:sz w:val="24"/>
          <w:szCs w:val="24"/>
        </w:rPr>
      </w:pPr>
      <w:r w:rsidRPr="00467526">
        <w:rPr>
          <w:rFonts w:ascii="Times New Roman" w:hAnsi="Times New Roman" w:cs="Times New Roman"/>
          <w:sz w:val="24"/>
          <w:szCs w:val="24"/>
        </w:rPr>
        <w:t>9</w:t>
      </w:r>
      <w:r w:rsidR="00EF637D">
        <w:rPr>
          <w:rFonts w:ascii="Times New Roman" w:hAnsi="Times New Roman" w:cs="Times New Roman"/>
          <w:sz w:val="24"/>
          <w:szCs w:val="24"/>
        </w:rPr>
        <w:t>4</w:t>
      </w:r>
      <w:r w:rsidRPr="00467526">
        <w:rPr>
          <w:rFonts w:ascii="Times New Roman" w:hAnsi="Times New Roman" w:cs="Times New Roman"/>
          <w:sz w:val="24"/>
          <w:szCs w:val="24"/>
        </w:rPr>
        <w:t xml:space="preserve">.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w:t>
      </w:r>
    </w:p>
    <w:p w:rsidR="00E25869" w:rsidRPr="00FD444F" w:rsidRDefault="00E25869" w:rsidP="00467526">
      <w:pPr>
        <w:widowControl w:val="0"/>
        <w:autoSpaceDE w:val="0"/>
        <w:autoSpaceDN w:val="0"/>
        <w:adjustRightInd w:val="0"/>
        <w:spacing w:after="0" w:line="240" w:lineRule="auto"/>
        <w:jc w:val="center"/>
        <w:rPr>
          <w:rFonts w:ascii="Times New Roman" w:hAnsi="Times New Roman" w:cs="Times New Roman"/>
          <w:b/>
          <w:sz w:val="24"/>
          <w:szCs w:val="24"/>
        </w:rPr>
      </w:pPr>
    </w:p>
    <w:sectPr w:rsidR="00E25869" w:rsidRPr="00FD444F"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8265B"/>
    <w:rsid w:val="000C4A02"/>
    <w:rsid w:val="00297A31"/>
    <w:rsid w:val="002A399E"/>
    <w:rsid w:val="002D55DE"/>
    <w:rsid w:val="002E7349"/>
    <w:rsid w:val="00390123"/>
    <w:rsid w:val="00391822"/>
    <w:rsid w:val="003A5206"/>
    <w:rsid w:val="00405E16"/>
    <w:rsid w:val="00467526"/>
    <w:rsid w:val="004A098A"/>
    <w:rsid w:val="005360AC"/>
    <w:rsid w:val="006A3A05"/>
    <w:rsid w:val="006A494D"/>
    <w:rsid w:val="006D10FA"/>
    <w:rsid w:val="0085390C"/>
    <w:rsid w:val="009305DA"/>
    <w:rsid w:val="00984838"/>
    <w:rsid w:val="00995B09"/>
    <w:rsid w:val="00A71553"/>
    <w:rsid w:val="00AE24E6"/>
    <w:rsid w:val="00B235A7"/>
    <w:rsid w:val="00B52BB6"/>
    <w:rsid w:val="00B67C8F"/>
    <w:rsid w:val="00BD470B"/>
    <w:rsid w:val="00BE3E84"/>
    <w:rsid w:val="00D6353C"/>
    <w:rsid w:val="00E25869"/>
    <w:rsid w:val="00E3033B"/>
    <w:rsid w:val="00EF637D"/>
    <w:rsid w:val="00F8265B"/>
    <w:rsid w:val="00FC69B8"/>
    <w:rsid w:val="00FD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65B"/>
    <w:rPr>
      <w:color w:val="0000FF"/>
      <w:u w:val="single"/>
    </w:rPr>
  </w:style>
  <w:style w:type="paragraph" w:styleId="a4">
    <w:name w:val="Balloon Text"/>
    <w:basedOn w:val="a"/>
    <w:link w:val="a5"/>
    <w:uiPriority w:val="99"/>
    <w:semiHidden/>
    <w:unhideWhenUsed/>
    <w:rsid w:val="00F826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65B"/>
    <w:rPr>
      <w:rFonts w:ascii="Tahoma" w:hAnsi="Tahoma" w:cs="Tahoma"/>
      <w:sz w:val="16"/>
      <w:szCs w:val="16"/>
    </w:rPr>
  </w:style>
  <w:style w:type="paragraph" w:customStyle="1" w:styleId="ConsPlusNormal">
    <w:name w:val="ConsPlusNormal"/>
    <w:link w:val="ConsPlusNormal0"/>
    <w:rsid w:val="00E3033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uiPriority w:val="99"/>
    <w:rsid w:val="00E3033B"/>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ConsPlusNormal0">
    <w:name w:val="ConsPlusNormal Знак"/>
    <w:link w:val="ConsPlusNormal"/>
    <w:locked/>
    <w:rsid w:val="00E3033B"/>
    <w:rPr>
      <w:rFonts w:ascii="Times New Roman" w:eastAsia="Calibri" w:hAnsi="Times New Roman" w:cs="Times New Roman"/>
      <w:sz w:val="24"/>
      <w:szCs w:val="24"/>
    </w:rPr>
  </w:style>
  <w:style w:type="paragraph" w:styleId="a6">
    <w:name w:val="No Spacing"/>
    <w:uiPriority w:val="1"/>
    <w:qFormat/>
    <w:rsid w:val="00E3033B"/>
    <w:pPr>
      <w:spacing w:after="0" w:line="240" w:lineRule="auto"/>
    </w:pPr>
    <w:rPr>
      <w:rFonts w:ascii="Calibri" w:eastAsia="Calibri" w:hAnsi="Calibri" w:cs="Times New Roman"/>
      <w:lang w:eastAsia="en-US"/>
    </w:rPr>
  </w:style>
  <w:style w:type="paragraph" w:customStyle="1" w:styleId="FORMATTEXT">
    <w:name w:val=".FORMATTEXT"/>
    <w:uiPriority w:val="99"/>
    <w:rsid w:val="0046752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467526"/>
    <w:pPr>
      <w:widowControl w:val="0"/>
      <w:autoSpaceDE w:val="0"/>
      <w:autoSpaceDN w:val="0"/>
      <w:adjustRightInd w:val="0"/>
      <w:spacing w:after="0" w:line="240" w:lineRule="auto"/>
    </w:pPr>
    <w:rPr>
      <w:rFonts w:ascii="Arial" w:hAnsi="Arial" w:cs="Arial"/>
      <w:color w:val="2B4279"/>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kaly-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7785</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52062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14</cp:revision>
  <cp:lastPrinted>2020-09-25T05:54:00Z</cp:lastPrinted>
  <dcterms:created xsi:type="dcterms:W3CDTF">2019-12-12T09:32:00Z</dcterms:created>
  <dcterms:modified xsi:type="dcterms:W3CDTF">2021-09-01T10:48:00Z</dcterms:modified>
</cp:coreProperties>
</file>